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EC" w:rsidRPr="00C85C5F" w:rsidRDefault="00CF76EC">
      <w:pPr>
        <w:pStyle w:val="Tekstpodstawowy"/>
        <w:rPr>
          <w:rFonts w:ascii="Times New Roman"/>
        </w:rPr>
      </w:pPr>
    </w:p>
    <w:p w:rsidR="00CF76EC" w:rsidRPr="00C85C5F" w:rsidRDefault="00CF76EC">
      <w:pPr>
        <w:pStyle w:val="Tekstpodstawowy"/>
        <w:spacing w:before="102"/>
        <w:rPr>
          <w:rFonts w:ascii="Times New Roman"/>
        </w:rPr>
      </w:pPr>
    </w:p>
    <w:p w:rsidR="00CF76EC" w:rsidRPr="00C85C5F" w:rsidRDefault="002C2ED6">
      <w:pPr>
        <w:pStyle w:val="Tytu"/>
        <w:rPr>
          <w:sz w:val="20"/>
          <w:szCs w:val="20"/>
        </w:rPr>
      </w:pPr>
      <w:r w:rsidRPr="00C85C5F">
        <w:rPr>
          <w:sz w:val="20"/>
          <w:szCs w:val="20"/>
        </w:rPr>
        <w:t>UMOWA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CZARTEROWA</w:t>
      </w:r>
      <w:r w:rsidRPr="00C85C5F">
        <w:rPr>
          <w:spacing w:val="-2"/>
          <w:sz w:val="20"/>
          <w:szCs w:val="20"/>
        </w:rPr>
        <w:t xml:space="preserve"> JACHTU</w:t>
      </w:r>
    </w:p>
    <w:p w:rsidR="00CF76EC" w:rsidRPr="00C85C5F" w:rsidRDefault="00CF76EC">
      <w:pPr>
        <w:pStyle w:val="Tekstpodstawowy"/>
        <w:rPr>
          <w:b/>
        </w:rPr>
      </w:pPr>
    </w:p>
    <w:p w:rsidR="00CF76EC" w:rsidRPr="00C85C5F" w:rsidRDefault="002C2ED6">
      <w:pPr>
        <w:pStyle w:val="Nagwek1"/>
        <w:tabs>
          <w:tab w:val="left" w:leader="dot" w:pos="4354"/>
        </w:tabs>
        <w:jc w:val="both"/>
        <w:rPr>
          <w:sz w:val="20"/>
          <w:szCs w:val="20"/>
        </w:rPr>
      </w:pPr>
      <w:r w:rsidRPr="00C85C5F">
        <w:rPr>
          <w:sz w:val="20"/>
          <w:szCs w:val="20"/>
        </w:rPr>
        <w:t>Zawarta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 Koninie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w </w:t>
      </w:r>
      <w:r w:rsidRPr="00C85C5F">
        <w:rPr>
          <w:spacing w:val="-4"/>
          <w:sz w:val="20"/>
          <w:szCs w:val="20"/>
        </w:rPr>
        <w:t>dniu</w:t>
      </w:r>
      <w:r w:rsidRPr="00C85C5F">
        <w:rPr>
          <w:rFonts w:ascii="Times New Roman" w:hAnsi="Times New Roman"/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pomiędzy:</w:t>
      </w:r>
    </w:p>
    <w:p w:rsidR="00CF76EC" w:rsidRPr="00C85C5F" w:rsidRDefault="002C2ED6">
      <w:pPr>
        <w:ind w:left="30" w:right="106"/>
        <w:jc w:val="both"/>
        <w:rPr>
          <w:b/>
          <w:sz w:val="20"/>
          <w:szCs w:val="20"/>
        </w:rPr>
      </w:pPr>
      <w:r w:rsidRPr="00C85C5F">
        <w:rPr>
          <w:b/>
          <w:sz w:val="20"/>
          <w:szCs w:val="20"/>
        </w:rPr>
        <w:t xml:space="preserve">Marina Gaj Spółka z ograniczoną odpowiedzialnością, </w:t>
      </w:r>
      <w:r w:rsidRPr="00C85C5F">
        <w:rPr>
          <w:sz w:val="20"/>
          <w:szCs w:val="20"/>
        </w:rPr>
        <w:t>z siedzibą w Koninie ul. Przemysłowa 186, NIP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665 306 52 55, KRS 000 109 34 24, reprezentowaną przez Joannę Sypniewską, działającą na podstawie pełnomocnictwa z dnia 28.03.2022 r.,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tel. 732 658 658 zwaną w dalszej części umowy </w:t>
      </w:r>
      <w:r w:rsidRPr="00C85C5F">
        <w:rPr>
          <w:b/>
          <w:sz w:val="20"/>
          <w:szCs w:val="20"/>
        </w:rPr>
        <w:t>Armatorem</w:t>
      </w:r>
    </w:p>
    <w:p w:rsidR="00CF76EC" w:rsidRPr="00C85C5F" w:rsidRDefault="002C2ED6">
      <w:pPr>
        <w:pStyle w:val="Nagwek1"/>
        <w:spacing w:line="292" w:lineRule="exact"/>
        <w:rPr>
          <w:sz w:val="20"/>
          <w:szCs w:val="20"/>
        </w:rPr>
      </w:pPr>
      <w:r w:rsidRPr="00C85C5F">
        <w:rPr>
          <w:spacing w:val="-10"/>
          <w:sz w:val="20"/>
          <w:szCs w:val="20"/>
        </w:rPr>
        <w:t>a</w:t>
      </w:r>
    </w:p>
    <w:p w:rsidR="00CF76EC" w:rsidRPr="00C85C5F" w:rsidRDefault="002C2ED6">
      <w:pPr>
        <w:tabs>
          <w:tab w:val="left" w:leader="dot" w:pos="4151"/>
        </w:tabs>
        <w:ind w:left="30"/>
        <w:rPr>
          <w:sz w:val="20"/>
          <w:szCs w:val="20"/>
        </w:rPr>
      </w:pPr>
      <w:r w:rsidRPr="00C85C5F">
        <w:rPr>
          <w:spacing w:val="-10"/>
          <w:sz w:val="20"/>
          <w:szCs w:val="20"/>
        </w:rPr>
        <w:t>.</w:t>
      </w:r>
      <w:r w:rsidRPr="00C85C5F">
        <w:rPr>
          <w:rFonts w:ascii="Times New Roman"/>
          <w:sz w:val="20"/>
          <w:szCs w:val="20"/>
        </w:rPr>
        <w:tab/>
      </w:r>
      <w:r w:rsidRPr="00C85C5F">
        <w:rPr>
          <w:spacing w:val="-10"/>
          <w:sz w:val="20"/>
          <w:szCs w:val="20"/>
        </w:rPr>
        <w:t>,</w:t>
      </w:r>
    </w:p>
    <w:p w:rsidR="00CF76EC" w:rsidRPr="00C85C5F" w:rsidRDefault="002C2ED6">
      <w:pPr>
        <w:pStyle w:val="Nagwek1"/>
        <w:tabs>
          <w:tab w:val="left" w:pos="7076"/>
          <w:tab w:val="left" w:pos="8740"/>
          <w:tab w:val="left" w:pos="9249"/>
        </w:tabs>
        <w:rPr>
          <w:sz w:val="20"/>
          <w:szCs w:val="20"/>
        </w:rPr>
      </w:pPr>
      <w:r w:rsidRPr="00C85C5F">
        <w:rPr>
          <w:spacing w:val="-2"/>
          <w:sz w:val="20"/>
          <w:szCs w:val="20"/>
        </w:rPr>
        <w:t>zam….......................................................</w:t>
      </w:r>
      <w:r w:rsidRPr="00C85C5F">
        <w:rPr>
          <w:spacing w:val="-2"/>
          <w:sz w:val="20"/>
          <w:szCs w:val="20"/>
        </w:rPr>
        <w:t>...............................................,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legitymującym</w:t>
      </w:r>
      <w:r w:rsidRPr="00C85C5F">
        <w:rPr>
          <w:sz w:val="20"/>
          <w:szCs w:val="20"/>
        </w:rPr>
        <w:tab/>
      </w:r>
      <w:r w:rsidRPr="00C85C5F">
        <w:rPr>
          <w:spacing w:val="-5"/>
          <w:sz w:val="20"/>
          <w:szCs w:val="20"/>
        </w:rPr>
        <w:t>się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dowodem</w:t>
      </w:r>
    </w:p>
    <w:p w:rsidR="00CF76EC" w:rsidRPr="00C85C5F" w:rsidRDefault="002C2ED6">
      <w:pPr>
        <w:tabs>
          <w:tab w:val="left" w:leader="dot" w:pos="10177"/>
        </w:tabs>
        <w:ind w:left="30"/>
        <w:rPr>
          <w:sz w:val="20"/>
          <w:szCs w:val="20"/>
        </w:rPr>
      </w:pPr>
      <w:r w:rsidRPr="00C85C5F">
        <w:rPr>
          <w:sz w:val="20"/>
          <w:szCs w:val="20"/>
        </w:rPr>
        <w:t>osobistym</w:t>
      </w:r>
      <w:r w:rsidRPr="00C85C5F">
        <w:rPr>
          <w:spacing w:val="63"/>
          <w:w w:val="150"/>
          <w:sz w:val="20"/>
          <w:szCs w:val="20"/>
        </w:rPr>
        <w:t xml:space="preserve"> </w:t>
      </w:r>
      <w:r w:rsidRPr="00C85C5F">
        <w:rPr>
          <w:sz w:val="20"/>
          <w:szCs w:val="20"/>
        </w:rPr>
        <w:t>nr</w:t>
      </w:r>
      <w:r w:rsidRPr="00C85C5F">
        <w:rPr>
          <w:spacing w:val="63"/>
          <w:w w:val="150"/>
          <w:sz w:val="20"/>
          <w:szCs w:val="20"/>
        </w:rPr>
        <w:t xml:space="preserve"> </w:t>
      </w:r>
      <w:r w:rsidRPr="00C85C5F">
        <w:rPr>
          <w:sz w:val="20"/>
          <w:szCs w:val="20"/>
        </w:rPr>
        <w:t>...........................,</w:t>
      </w:r>
      <w:r w:rsidRPr="00C85C5F">
        <w:rPr>
          <w:spacing w:val="64"/>
          <w:w w:val="150"/>
          <w:sz w:val="20"/>
          <w:szCs w:val="20"/>
        </w:rPr>
        <w:t xml:space="preserve"> </w:t>
      </w:r>
      <w:r w:rsidRPr="00C85C5F">
        <w:rPr>
          <w:sz w:val="20"/>
          <w:szCs w:val="20"/>
        </w:rPr>
        <w:t>PESEL:</w:t>
      </w:r>
      <w:r w:rsidRPr="00C85C5F">
        <w:rPr>
          <w:spacing w:val="63"/>
          <w:w w:val="150"/>
          <w:sz w:val="20"/>
          <w:szCs w:val="20"/>
        </w:rPr>
        <w:t xml:space="preserve"> </w:t>
      </w:r>
      <w:r w:rsidRPr="00C85C5F">
        <w:rPr>
          <w:sz w:val="20"/>
          <w:szCs w:val="20"/>
        </w:rPr>
        <w:t>…………….....................……………,</w:t>
      </w:r>
      <w:r w:rsidRPr="00C85C5F">
        <w:rPr>
          <w:spacing w:val="64"/>
          <w:w w:val="150"/>
          <w:sz w:val="20"/>
          <w:szCs w:val="20"/>
        </w:rPr>
        <w:t xml:space="preserve"> </w:t>
      </w:r>
      <w:r w:rsidRPr="00C85C5F">
        <w:rPr>
          <w:spacing w:val="-4"/>
          <w:sz w:val="20"/>
          <w:szCs w:val="20"/>
        </w:rPr>
        <w:t>tel.</w:t>
      </w:r>
      <w:r w:rsidRPr="00C85C5F">
        <w:rPr>
          <w:rFonts w:ascii="Times New Roman" w:hAnsi="Times New Roman"/>
          <w:sz w:val="20"/>
          <w:szCs w:val="20"/>
        </w:rPr>
        <w:tab/>
      </w:r>
      <w:r w:rsidRPr="00C85C5F">
        <w:rPr>
          <w:spacing w:val="-10"/>
          <w:sz w:val="20"/>
          <w:szCs w:val="20"/>
        </w:rPr>
        <w:t>,</w:t>
      </w:r>
    </w:p>
    <w:p w:rsidR="00CF76EC" w:rsidRPr="00C85C5F" w:rsidRDefault="002C2ED6">
      <w:pPr>
        <w:ind w:left="30"/>
        <w:rPr>
          <w:b/>
          <w:sz w:val="20"/>
          <w:szCs w:val="20"/>
        </w:rPr>
      </w:pPr>
      <w:r w:rsidRPr="00C85C5F">
        <w:rPr>
          <w:sz w:val="20"/>
          <w:szCs w:val="20"/>
        </w:rPr>
        <w:t>zwanym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dalszej</w:t>
      </w:r>
      <w:r w:rsidRPr="00C85C5F">
        <w:rPr>
          <w:spacing w:val="-2"/>
          <w:sz w:val="20"/>
          <w:szCs w:val="20"/>
        </w:rPr>
        <w:t xml:space="preserve"> </w:t>
      </w:r>
      <w:r w:rsidRPr="00C85C5F">
        <w:rPr>
          <w:sz w:val="20"/>
          <w:szCs w:val="20"/>
        </w:rPr>
        <w:t>części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b/>
          <w:spacing w:val="-2"/>
          <w:sz w:val="20"/>
          <w:szCs w:val="20"/>
        </w:rPr>
        <w:t>Czarterującym</w:t>
      </w:r>
    </w:p>
    <w:p w:rsidR="00CF76EC" w:rsidRPr="00C85C5F" w:rsidRDefault="002C2ED6">
      <w:pPr>
        <w:pStyle w:val="Nagwek1"/>
        <w:rPr>
          <w:sz w:val="20"/>
          <w:szCs w:val="20"/>
        </w:rPr>
      </w:pPr>
      <w:r w:rsidRPr="00C85C5F">
        <w:rPr>
          <w:sz w:val="20"/>
          <w:szCs w:val="20"/>
        </w:rPr>
        <w:t>o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następującej </w:t>
      </w:r>
      <w:r w:rsidRPr="00C85C5F">
        <w:rPr>
          <w:spacing w:val="-2"/>
          <w:sz w:val="20"/>
          <w:szCs w:val="20"/>
        </w:rPr>
        <w:t>treści:</w:t>
      </w:r>
    </w:p>
    <w:p w:rsidR="00CF76EC" w:rsidRPr="00C85C5F" w:rsidRDefault="002C2ED6">
      <w:pPr>
        <w:pStyle w:val="Nagwek2"/>
        <w:spacing w:before="3"/>
      </w:pPr>
      <w:r w:rsidRPr="00C85C5F">
        <w:t>§</w:t>
      </w:r>
      <w:r w:rsidRPr="00C85C5F">
        <w:rPr>
          <w:spacing w:val="-5"/>
        </w:rPr>
        <w:t xml:space="preserve"> </w:t>
      </w:r>
      <w:r w:rsidRPr="00C85C5F">
        <w:t>1.</w:t>
      </w:r>
      <w:r w:rsidRPr="00C85C5F">
        <w:rPr>
          <w:spacing w:val="-4"/>
        </w:rPr>
        <w:t xml:space="preserve"> </w:t>
      </w:r>
      <w:r w:rsidRPr="00C85C5F">
        <w:t>Przedmiot</w:t>
      </w:r>
      <w:r w:rsidRPr="00C85C5F">
        <w:rPr>
          <w:spacing w:val="-4"/>
        </w:rPr>
        <w:t xml:space="preserve"> umowy</w:t>
      </w:r>
    </w:p>
    <w:p w:rsidR="00CF76EC" w:rsidRPr="00C85C5F" w:rsidRDefault="00CF76EC">
      <w:pPr>
        <w:pStyle w:val="Tekstpodstawowy"/>
        <w:spacing w:before="69"/>
        <w:rPr>
          <w:b/>
        </w:rPr>
      </w:pPr>
    </w:p>
    <w:p w:rsidR="00CF76EC" w:rsidRPr="00C85C5F" w:rsidRDefault="002C2ED6" w:rsidP="00C85C5F">
      <w:pPr>
        <w:pStyle w:val="Akapitzlist"/>
        <w:numPr>
          <w:ilvl w:val="0"/>
          <w:numId w:val="8"/>
        </w:numPr>
        <w:tabs>
          <w:tab w:val="left" w:pos="314"/>
          <w:tab w:val="left" w:pos="1930"/>
          <w:tab w:val="left" w:pos="2759"/>
          <w:tab w:val="left" w:pos="3575"/>
          <w:tab w:val="left" w:pos="4940"/>
          <w:tab w:val="left" w:pos="6051"/>
          <w:tab w:val="left" w:pos="7290"/>
          <w:tab w:val="left" w:pos="7975"/>
          <w:tab w:val="left" w:pos="8927"/>
        </w:tabs>
        <w:spacing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Armator zobowiązuje się oddać Czarterującemu do używania jacht stanowiący własność Armatora a Czarterujący</w:t>
      </w:r>
      <w:r w:rsidR="00C85C5F" w:rsidRPr="00C85C5F">
        <w:rPr>
          <w:sz w:val="20"/>
          <w:szCs w:val="20"/>
        </w:rPr>
        <w:br/>
      </w:r>
      <w:r w:rsidRPr="00C85C5F">
        <w:rPr>
          <w:spacing w:val="-2"/>
          <w:sz w:val="20"/>
          <w:szCs w:val="20"/>
        </w:rPr>
        <w:t>zobowiązuje</w:t>
      </w:r>
      <w:r w:rsidRPr="00C85C5F">
        <w:rPr>
          <w:sz w:val="20"/>
          <w:szCs w:val="20"/>
        </w:rPr>
        <w:tab/>
      </w:r>
      <w:r w:rsidRPr="00C85C5F">
        <w:rPr>
          <w:spacing w:val="-4"/>
          <w:sz w:val="20"/>
          <w:szCs w:val="20"/>
        </w:rPr>
        <w:t>się</w:t>
      </w:r>
      <w:r w:rsidRPr="00C85C5F">
        <w:rPr>
          <w:sz w:val="20"/>
          <w:szCs w:val="20"/>
        </w:rPr>
        <w:tab/>
      </w:r>
      <w:r w:rsidRPr="00C85C5F">
        <w:rPr>
          <w:spacing w:val="-6"/>
          <w:sz w:val="20"/>
          <w:szCs w:val="20"/>
        </w:rPr>
        <w:t>do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używania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jachtu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zgodnie</w:t>
      </w:r>
      <w:r w:rsidR="00C85C5F" w:rsidRPr="00C85C5F">
        <w:rPr>
          <w:sz w:val="20"/>
          <w:szCs w:val="20"/>
        </w:rPr>
        <w:t xml:space="preserve"> </w:t>
      </w:r>
      <w:r w:rsidRPr="00C85C5F">
        <w:rPr>
          <w:spacing w:val="-10"/>
          <w:sz w:val="20"/>
          <w:szCs w:val="20"/>
        </w:rPr>
        <w:t>z</w:t>
      </w:r>
      <w:r w:rsidRPr="00C85C5F">
        <w:rPr>
          <w:sz w:val="20"/>
          <w:szCs w:val="20"/>
        </w:rPr>
        <w:tab/>
      </w:r>
      <w:r w:rsidRPr="00C85C5F">
        <w:rPr>
          <w:spacing w:val="-4"/>
          <w:sz w:val="20"/>
          <w:szCs w:val="20"/>
        </w:rPr>
        <w:t>jego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przeznaczeniem</w:t>
      </w:r>
      <w:r w:rsidR="00C85C5F" w:rsidRPr="00C85C5F">
        <w:rPr>
          <w:spacing w:val="-2"/>
          <w:sz w:val="20"/>
          <w:szCs w:val="20"/>
        </w:rPr>
        <w:t xml:space="preserve"> </w:t>
      </w:r>
      <w:r w:rsidR="00C85C5F" w:rsidRPr="00C85C5F">
        <w:rPr>
          <w:spacing w:val="-2"/>
          <w:sz w:val="20"/>
          <w:szCs w:val="20"/>
        </w:rPr>
        <w:br/>
      </w:r>
      <w:r w:rsidRPr="00C85C5F">
        <w:rPr>
          <w:sz w:val="20"/>
          <w:szCs w:val="20"/>
        </w:rPr>
        <w:t>i</w:t>
      </w:r>
      <w:r w:rsidR="00C85C5F" w:rsidRPr="00C85C5F">
        <w:rPr>
          <w:sz w:val="20"/>
          <w:szCs w:val="20"/>
        </w:rPr>
        <w:t xml:space="preserve"> </w:t>
      </w:r>
      <w:r w:rsidRPr="00C85C5F">
        <w:rPr>
          <w:sz w:val="20"/>
          <w:szCs w:val="20"/>
        </w:rPr>
        <w:t>postanowieniami niniejszej umowy.</w:t>
      </w:r>
    </w:p>
    <w:p w:rsidR="00CF76EC" w:rsidRPr="00C85C5F" w:rsidRDefault="002C2ED6">
      <w:pPr>
        <w:pStyle w:val="Akapitzlist"/>
        <w:numPr>
          <w:ilvl w:val="0"/>
          <w:numId w:val="8"/>
        </w:numPr>
        <w:tabs>
          <w:tab w:val="left" w:pos="314"/>
          <w:tab w:val="left" w:leader="dot" w:pos="5464"/>
        </w:tabs>
        <w:spacing w:before="2" w:line="273" w:lineRule="auto"/>
        <w:ind w:right="1187"/>
        <w:rPr>
          <w:sz w:val="20"/>
          <w:szCs w:val="20"/>
        </w:rPr>
      </w:pPr>
      <w:r w:rsidRPr="00C85C5F">
        <w:rPr>
          <w:sz w:val="20"/>
          <w:szCs w:val="20"/>
        </w:rPr>
        <w:t>Przedmiotem</w:t>
      </w:r>
      <w:r w:rsidRPr="00C85C5F">
        <w:rPr>
          <w:spacing w:val="-4"/>
          <w:sz w:val="20"/>
          <w:szCs w:val="20"/>
        </w:rPr>
        <w:t xml:space="preserve"> </w:t>
      </w:r>
      <w:r w:rsidRPr="00C85C5F">
        <w:rPr>
          <w:sz w:val="20"/>
          <w:szCs w:val="20"/>
        </w:rPr>
        <w:t>najmu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jest,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nie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obsadzony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załogą,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motorowo-spacerowy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WEEKEND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820</w:t>
      </w:r>
      <w:r w:rsidRPr="00C85C5F">
        <w:rPr>
          <w:b/>
          <w:spacing w:val="-3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Horyzont</w:t>
      </w:r>
      <w:r w:rsidRPr="00C85C5F">
        <w:rPr>
          <w:b/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……….... o nr rejestracyjnym .........................., </w:t>
      </w:r>
      <w:r w:rsidRPr="00C85C5F">
        <w:rPr>
          <w:sz w:val="20"/>
          <w:szCs w:val="20"/>
        </w:rPr>
        <w:t>, zwany w dalszej części umowy jachtem.</w:t>
      </w:r>
    </w:p>
    <w:p w:rsidR="00CF76EC" w:rsidRPr="00C85C5F" w:rsidRDefault="002C2ED6" w:rsidP="00C85C5F">
      <w:pPr>
        <w:pStyle w:val="Akapitzlist"/>
        <w:numPr>
          <w:ilvl w:val="0"/>
          <w:numId w:val="8"/>
        </w:numPr>
        <w:tabs>
          <w:tab w:val="left" w:pos="313"/>
          <w:tab w:val="left" w:leader="dot" w:pos="7044"/>
        </w:tabs>
        <w:spacing w:before="5"/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Jacht</w:t>
      </w:r>
      <w:r w:rsidRPr="00C85C5F">
        <w:rPr>
          <w:spacing w:val="24"/>
          <w:sz w:val="20"/>
          <w:szCs w:val="20"/>
        </w:rPr>
        <w:t xml:space="preserve"> </w:t>
      </w:r>
      <w:r w:rsidRPr="00C85C5F">
        <w:rPr>
          <w:sz w:val="20"/>
          <w:szCs w:val="20"/>
        </w:rPr>
        <w:t>jest</w:t>
      </w:r>
      <w:r w:rsidRPr="00C85C5F">
        <w:rPr>
          <w:spacing w:val="26"/>
          <w:sz w:val="20"/>
          <w:szCs w:val="20"/>
        </w:rPr>
        <w:t xml:space="preserve"> </w:t>
      </w:r>
      <w:r w:rsidRPr="00C85C5F">
        <w:rPr>
          <w:sz w:val="20"/>
          <w:szCs w:val="20"/>
        </w:rPr>
        <w:t>wyposażony</w:t>
      </w:r>
      <w:r w:rsidRPr="00C85C5F">
        <w:rPr>
          <w:spacing w:val="25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25"/>
          <w:sz w:val="20"/>
          <w:szCs w:val="20"/>
        </w:rPr>
        <w:t xml:space="preserve"> </w:t>
      </w:r>
      <w:r w:rsidRPr="00C85C5F">
        <w:rPr>
          <w:sz w:val="20"/>
          <w:szCs w:val="20"/>
        </w:rPr>
        <w:t>silnik</w:t>
      </w:r>
      <w:r w:rsidRPr="00C85C5F">
        <w:rPr>
          <w:spacing w:val="25"/>
          <w:sz w:val="20"/>
          <w:szCs w:val="20"/>
        </w:rPr>
        <w:t xml:space="preserve"> </w:t>
      </w:r>
      <w:r w:rsidRPr="00C85C5F">
        <w:rPr>
          <w:sz w:val="20"/>
          <w:szCs w:val="20"/>
        </w:rPr>
        <w:t>zaburtowy</w:t>
      </w:r>
      <w:r w:rsidRPr="00C85C5F">
        <w:rPr>
          <w:spacing w:val="26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YAMAHA</w:t>
      </w:r>
      <w:r w:rsidRPr="00C85C5F">
        <w:rPr>
          <w:b/>
          <w:spacing w:val="2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F</w:t>
      </w:r>
      <w:r w:rsidRPr="00C85C5F">
        <w:rPr>
          <w:b/>
          <w:spacing w:val="2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30</w:t>
      </w:r>
      <w:r w:rsidRPr="00C85C5F">
        <w:rPr>
          <w:b/>
          <w:spacing w:val="2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BETL</w:t>
      </w:r>
      <w:r w:rsidRPr="00C85C5F">
        <w:rPr>
          <w:sz w:val="20"/>
          <w:szCs w:val="20"/>
        </w:rPr>
        <w:t>,</w:t>
      </w:r>
      <w:r w:rsidRPr="00C85C5F">
        <w:rPr>
          <w:spacing w:val="23"/>
          <w:sz w:val="20"/>
          <w:szCs w:val="20"/>
        </w:rPr>
        <w:t xml:space="preserve"> </w:t>
      </w:r>
      <w:r w:rsidRPr="00C85C5F">
        <w:rPr>
          <w:sz w:val="20"/>
          <w:szCs w:val="20"/>
        </w:rPr>
        <w:t>dokumenty,</w:t>
      </w:r>
      <w:r w:rsidRPr="00C85C5F">
        <w:rPr>
          <w:spacing w:val="24"/>
          <w:sz w:val="20"/>
          <w:szCs w:val="20"/>
        </w:rPr>
        <w:t xml:space="preserve"> </w:t>
      </w:r>
      <w:r w:rsidRPr="00C85C5F">
        <w:rPr>
          <w:sz w:val="20"/>
          <w:szCs w:val="20"/>
        </w:rPr>
        <w:t>ubezpieczenie</w:t>
      </w:r>
      <w:r w:rsidRPr="00C85C5F">
        <w:rPr>
          <w:spacing w:val="23"/>
          <w:sz w:val="20"/>
          <w:szCs w:val="20"/>
        </w:rPr>
        <w:t xml:space="preserve"> </w:t>
      </w:r>
      <w:r w:rsidRPr="00C85C5F">
        <w:rPr>
          <w:sz w:val="20"/>
          <w:szCs w:val="20"/>
        </w:rPr>
        <w:t>oraz</w:t>
      </w:r>
      <w:r w:rsidRPr="00C85C5F">
        <w:rPr>
          <w:spacing w:val="24"/>
          <w:sz w:val="20"/>
          <w:szCs w:val="20"/>
        </w:rPr>
        <w:t xml:space="preserve"> </w:t>
      </w:r>
      <w:r w:rsidRPr="00C85C5F">
        <w:rPr>
          <w:spacing w:val="-4"/>
          <w:sz w:val="20"/>
          <w:szCs w:val="20"/>
        </w:rPr>
        <w:t>inne</w:t>
      </w:r>
      <w:r w:rsidR="00C85C5F" w:rsidRPr="00C85C5F">
        <w:rPr>
          <w:spacing w:val="-4"/>
          <w:sz w:val="20"/>
          <w:szCs w:val="20"/>
        </w:rPr>
        <w:t xml:space="preserve"> </w:t>
      </w:r>
      <w:r w:rsidRPr="00C85C5F">
        <w:rPr>
          <w:sz w:val="20"/>
          <w:szCs w:val="20"/>
        </w:rPr>
        <w:t>elementy wymagane przepisami prawa, sprawny techniczne i odpowiednio wyposażony zgodnie z zasadami dobrej praktyki żeglarskiej oraz z pełnym bakiem paliwa. Szczegółowy zakres wyposażenia jachtu znajduje się w protokole zdawczo-odbiorczym, o którym mowa w §</w:t>
      </w:r>
      <w:r w:rsidRPr="00C85C5F">
        <w:rPr>
          <w:sz w:val="20"/>
          <w:szCs w:val="20"/>
        </w:rPr>
        <w:t xml:space="preserve"> 4 ust. 3.</w:t>
      </w:r>
    </w:p>
    <w:p w:rsidR="00CF76EC" w:rsidRPr="00C85C5F" w:rsidRDefault="002C2ED6">
      <w:pPr>
        <w:pStyle w:val="Akapitzlist"/>
        <w:numPr>
          <w:ilvl w:val="0"/>
          <w:numId w:val="8"/>
        </w:numPr>
        <w:tabs>
          <w:tab w:val="left" w:pos="313"/>
        </w:tabs>
        <w:spacing w:before="2"/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czasie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trwania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będzie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eksploatowany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akwenie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Wielkopolskiej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Pętli</w:t>
      </w:r>
    </w:p>
    <w:p w:rsidR="00CF76EC" w:rsidRPr="00C85C5F" w:rsidRDefault="00CF76EC">
      <w:pPr>
        <w:pStyle w:val="Tekstpodstawowy"/>
        <w:spacing w:before="73"/>
      </w:pPr>
    </w:p>
    <w:p w:rsidR="00CF76EC" w:rsidRPr="00C85C5F" w:rsidRDefault="002C2ED6">
      <w:pPr>
        <w:pStyle w:val="Nagwek2"/>
        <w:spacing w:before="1"/>
      </w:pPr>
      <w:r w:rsidRPr="00C85C5F">
        <w:t>§</w:t>
      </w:r>
      <w:r w:rsidRPr="00C85C5F">
        <w:rPr>
          <w:spacing w:val="-4"/>
        </w:rPr>
        <w:t xml:space="preserve"> </w:t>
      </w:r>
      <w:r w:rsidRPr="00C85C5F">
        <w:t>2.</w:t>
      </w:r>
      <w:r w:rsidRPr="00C85C5F">
        <w:rPr>
          <w:spacing w:val="-3"/>
        </w:rPr>
        <w:t xml:space="preserve"> </w:t>
      </w:r>
      <w:r w:rsidRPr="00C85C5F">
        <w:t>Termin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czarteru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Tekstpodstawowy"/>
        <w:ind w:left="30"/>
      </w:pPr>
      <w:r w:rsidRPr="00C85C5F">
        <w:t>Strony</w:t>
      </w:r>
      <w:r w:rsidRPr="00C85C5F">
        <w:rPr>
          <w:spacing w:val="-9"/>
        </w:rPr>
        <w:t xml:space="preserve"> </w:t>
      </w:r>
      <w:r w:rsidRPr="00C85C5F">
        <w:t>ustalają</w:t>
      </w:r>
      <w:r w:rsidRPr="00C85C5F">
        <w:rPr>
          <w:spacing w:val="-8"/>
        </w:rPr>
        <w:t xml:space="preserve"> </w:t>
      </w:r>
      <w:r w:rsidRPr="00C85C5F">
        <w:t>następujące</w:t>
      </w:r>
      <w:r w:rsidRPr="00C85C5F">
        <w:rPr>
          <w:spacing w:val="-8"/>
        </w:rPr>
        <w:t xml:space="preserve"> </w:t>
      </w:r>
      <w:r w:rsidRPr="00C85C5F">
        <w:rPr>
          <w:spacing w:val="-2"/>
        </w:rPr>
        <w:t>terminy:</w:t>
      </w:r>
    </w:p>
    <w:p w:rsidR="00CF76EC" w:rsidRPr="00C85C5F" w:rsidRDefault="002C2ED6">
      <w:pPr>
        <w:pStyle w:val="Akapitzlist"/>
        <w:numPr>
          <w:ilvl w:val="0"/>
          <w:numId w:val="7"/>
        </w:numPr>
        <w:tabs>
          <w:tab w:val="left" w:pos="311"/>
          <w:tab w:val="left" w:pos="346"/>
        </w:tabs>
        <w:spacing w:before="34" w:line="276" w:lineRule="auto"/>
        <w:ind w:right="6604" w:hanging="317"/>
        <w:rPr>
          <w:position w:val="7"/>
          <w:sz w:val="20"/>
          <w:szCs w:val="20"/>
        </w:rPr>
      </w:pPr>
      <w:r w:rsidRPr="00C85C5F">
        <w:rPr>
          <w:sz w:val="20"/>
          <w:szCs w:val="20"/>
        </w:rPr>
        <w:t>Armator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przekazuje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Czarterującemu, w dniu. .................................. godz. 16 </w:t>
      </w:r>
      <w:r w:rsidRPr="00C85C5F">
        <w:rPr>
          <w:position w:val="7"/>
          <w:sz w:val="20"/>
          <w:szCs w:val="20"/>
        </w:rPr>
        <w:t>00</w:t>
      </w:r>
    </w:p>
    <w:p w:rsidR="00CF76EC" w:rsidRPr="00C85C5F" w:rsidRDefault="002C2ED6">
      <w:pPr>
        <w:pStyle w:val="Akapitzlist"/>
        <w:numPr>
          <w:ilvl w:val="0"/>
          <w:numId w:val="7"/>
        </w:numPr>
        <w:tabs>
          <w:tab w:val="left" w:pos="311"/>
          <w:tab w:val="left" w:pos="359"/>
        </w:tabs>
        <w:spacing w:line="276" w:lineRule="auto"/>
        <w:ind w:left="359" w:right="5516" w:hanging="330"/>
        <w:rPr>
          <w:position w:val="7"/>
          <w:sz w:val="20"/>
          <w:szCs w:val="20"/>
        </w:rPr>
      </w:pPr>
      <w:r w:rsidRPr="00C85C5F">
        <w:rPr>
          <w:sz w:val="20"/>
          <w:szCs w:val="20"/>
        </w:rPr>
        <w:t>Czarterujący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zobowiązuje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zwrócić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Armatorowi, w dniu. . .................................godz. 12 </w:t>
      </w:r>
      <w:r w:rsidRPr="00C85C5F">
        <w:rPr>
          <w:position w:val="7"/>
          <w:sz w:val="20"/>
          <w:szCs w:val="20"/>
        </w:rPr>
        <w:t>00</w:t>
      </w:r>
    </w:p>
    <w:p w:rsidR="00CF76EC" w:rsidRPr="00C85C5F" w:rsidRDefault="00CF76EC">
      <w:pPr>
        <w:pStyle w:val="Tekstpodstawowy"/>
        <w:spacing w:before="32"/>
      </w:pPr>
    </w:p>
    <w:p w:rsidR="00CF76EC" w:rsidRPr="00C85C5F" w:rsidRDefault="002C2ED6">
      <w:pPr>
        <w:pStyle w:val="Nagwek2"/>
        <w:spacing w:before="1"/>
      </w:pPr>
      <w:r w:rsidRPr="00C85C5F">
        <w:t>§</w:t>
      </w:r>
      <w:r w:rsidRPr="00C85C5F">
        <w:rPr>
          <w:spacing w:val="-4"/>
        </w:rPr>
        <w:t xml:space="preserve"> </w:t>
      </w:r>
      <w:r w:rsidRPr="00C85C5F">
        <w:t>3.</w:t>
      </w:r>
      <w:r w:rsidRPr="00C85C5F">
        <w:rPr>
          <w:spacing w:val="-3"/>
        </w:rPr>
        <w:t xml:space="preserve"> </w:t>
      </w:r>
      <w:r w:rsidRPr="00C85C5F">
        <w:t>Opłata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czarterowa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6"/>
        </w:numPr>
        <w:tabs>
          <w:tab w:val="left" w:pos="313"/>
          <w:tab w:val="left" w:leader="dot" w:pos="9873"/>
        </w:tabs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Czarterujący</w:t>
      </w:r>
      <w:r w:rsidRPr="00C85C5F">
        <w:rPr>
          <w:spacing w:val="4"/>
          <w:sz w:val="20"/>
          <w:szCs w:val="20"/>
        </w:rPr>
        <w:t xml:space="preserve"> </w:t>
      </w:r>
      <w:r w:rsidRPr="00C85C5F">
        <w:rPr>
          <w:sz w:val="20"/>
          <w:szCs w:val="20"/>
        </w:rPr>
        <w:t>zobowiązuje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zapłacić</w:t>
      </w:r>
      <w:r w:rsidRPr="00C85C5F">
        <w:rPr>
          <w:spacing w:val="5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Armatorowi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opłatę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czarterową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5"/>
          <w:sz w:val="20"/>
          <w:szCs w:val="20"/>
        </w:rPr>
        <w:t xml:space="preserve"> </w:t>
      </w:r>
      <w:r w:rsidRPr="00C85C5F">
        <w:rPr>
          <w:sz w:val="20"/>
          <w:szCs w:val="20"/>
        </w:rPr>
        <w:t>wysokości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....................</w:t>
      </w:r>
      <w:r w:rsidRPr="00C85C5F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zł,</w:t>
      </w:r>
      <w:r w:rsidRPr="00C85C5F">
        <w:rPr>
          <w:spacing w:val="7"/>
          <w:sz w:val="20"/>
          <w:szCs w:val="20"/>
        </w:rPr>
        <w:t xml:space="preserve"> </w:t>
      </w:r>
      <w:proofErr w:type="spellStart"/>
      <w:r w:rsidRPr="00C85C5F">
        <w:rPr>
          <w:spacing w:val="-5"/>
          <w:sz w:val="20"/>
          <w:szCs w:val="20"/>
        </w:rPr>
        <w:t>tj</w:t>
      </w:r>
      <w:proofErr w:type="spellEnd"/>
      <w:r w:rsidRPr="00C85C5F">
        <w:rPr>
          <w:rFonts w:ascii="Times New Roman" w:hAnsi="Times New Roman"/>
          <w:sz w:val="20"/>
          <w:szCs w:val="20"/>
        </w:rPr>
        <w:tab/>
      </w:r>
      <w:r w:rsidRPr="00C85C5F">
        <w:rPr>
          <w:sz w:val="20"/>
          <w:szCs w:val="20"/>
        </w:rPr>
        <w:t>zł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5"/>
          <w:sz w:val="20"/>
          <w:szCs w:val="20"/>
        </w:rPr>
        <w:t>za</w:t>
      </w:r>
    </w:p>
    <w:p w:rsidR="00CF76EC" w:rsidRPr="00C85C5F" w:rsidRDefault="002C2ED6">
      <w:pPr>
        <w:pStyle w:val="Tekstpodstawowy"/>
        <w:spacing w:before="34"/>
        <w:ind w:left="314"/>
      </w:pPr>
      <w:r w:rsidRPr="00C85C5F">
        <w:t>dobę,</w:t>
      </w:r>
      <w:r w:rsidRPr="00C85C5F">
        <w:rPr>
          <w:spacing w:val="-6"/>
        </w:rPr>
        <w:t xml:space="preserve"> </w:t>
      </w:r>
      <w:r w:rsidRPr="00C85C5F">
        <w:t>w</w:t>
      </w:r>
      <w:r w:rsidRPr="00C85C5F">
        <w:rPr>
          <w:spacing w:val="-7"/>
        </w:rPr>
        <w:t xml:space="preserve"> </w:t>
      </w:r>
      <w:r w:rsidRPr="00C85C5F">
        <w:t>następujący</w:t>
      </w:r>
      <w:r w:rsidRPr="00C85C5F">
        <w:rPr>
          <w:spacing w:val="-5"/>
        </w:rPr>
        <w:t xml:space="preserve"> </w:t>
      </w:r>
      <w:r w:rsidRPr="00C85C5F">
        <w:rPr>
          <w:spacing w:val="-2"/>
        </w:rPr>
        <w:t>sposób:</w:t>
      </w:r>
    </w:p>
    <w:p w:rsidR="00CF76EC" w:rsidRPr="00C85C5F" w:rsidRDefault="002C2ED6">
      <w:pPr>
        <w:pStyle w:val="Akapitzlist"/>
        <w:numPr>
          <w:ilvl w:val="1"/>
          <w:numId w:val="6"/>
        </w:numPr>
        <w:tabs>
          <w:tab w:val="left" w:pos="596"/>
          <w:tab w:val="left" w:leader="dot" w:pos="5860"/>
        </w:tabs>
        <w:spacing w:before="39"/>
        <w:ind w:left="596" w:hanging="282"/>
        <w:rPr>
          <w:sz w:val="20"/>
          <w:szCs w:val="20"/>
        </w:rPr>
      </w:pPr>
      <w:r w:rsidRPr="00C85C5F">
        <w:rPr>
          <w:sz w:val="20"/>
          <w:szCs w:val="20"/>
        </w:rPr>
        <w:t>zadatek</w:t>
      </w:r>
      <w:r w:rsidRPr="00C85C5F">
        <w:rPr>
          <w:spacing w:val="9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wysokości</w:t>
      </w:r>
      <w:r w:rsidRPr="00C85C5F">
        <w:rPr>
          <w:spacing w:val="12"/>
          <w:sz w:val="20"/>
          <w:szCs w:val="20"/>
        </w:rPr>
        <w:t xml:space="preserve"> </w:t>
      </w:r>
      <w:r w:rsidRPr="00C85C5F">
        <w:rPr>
          <w:sz w:val="20"/>
          <w:szCs w:val="20"/>
        </w:rPr>
        <w:t>30%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opłaty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czarterowej,</w:t>
      </w:r>
      <w:r w:rsidRPr="00C85C5F">
        <w:rPr>
          <w:spacing w:val="12"/>
          <w:sz w:val="20"/>
          <w:szCs w:val="20"/>
        </w:rPr>
        <w:t xml:space="preserve"> </w:t>
      </w:r>
      <w:r w:rsidRPr="00C85C5F">
        <w:rPr>
          <w:spacing w:val="-5"/>
          <w:sz w:val="20"/>
          <w:szCs w:val="20"/>
        </w:rPr>
        <w:t>tj.</w:t>
      </w:r>
      <w:r w:rsidRPr="00C85C5F">
        <w:rPr>
          <w:rFonts w:ascii="Times New Roman" w:hAnsi="Times New Roman"/>
          <w:sz w:val="20"/>
          <w:szCs w:val="20"/>
        </w:rPr>
        <w:tab/>
      </w:r>
      <w:r w:rsidRPr="00C85C5F">
        <w:rPr>
          <w:sz w:val="20"/>
          <w:szCs w:val="20"/>
        </w:rPr>
        <w:t>zł,</w:t>
      </w:r>
      <w:r w:rsidRPr="00C85C5F">
        <w:rPr>
          <w:spacing w:val="10"/>
          <w:sz w:val="20"/>
          <w:szCs w:val="20"/>
        </w:rPr>
        <w:t xml:space="preserve"> </w:t>
      </w:r>
      <w:r w:rsidRPr="00C85C5F">
        <w:rPr>
          <w:sz w:val="20"/>
          <w:szCs w:val="20"/>
        </w:rPr>
        <w:t>(płatny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podczas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rezerwacji</w:t>
      </w:r>
      <w:r w:rsidRPr="00C85C5F">
        <w:rPr>
          <w:spacing w:val="10"/>
          <w:sz w:val="20"/>
          <w:szCs w:val="20"/>
        </w:rPr>
        <w:t xml:space="preserve"> </w:t>
      </w:r>
      <w:r w:rsidRPr="00C85C5F">
        <w:rPr>
          <w:sz w:val="20"/>
          <w:szCs w:val="20"/>
        </w:rPr>
        <w:t>terminu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przez</w:t>
      </w:r>
    </w:p>
    <w:p w:rsidR="00CF76EC" w:rsidRPr="00C85C5F" w:rsidRDefault="002C2ED6">
      <w:pPr>
        <w:pStyle w:val="Tekstpodstawowy"/>
        <w:spacing w:before="35"/>
        <w:ind w:left="597"/>
      </w:pPr>
      <w:r w:rsidRPr="00C85C5F">
        <w:t>platformę</w:t>
      </w:r>
      <w:r w:rsidRPr="00C85C5F">
        <w:rPr>
          <w:spacing w:val="-7"/>
        </w:rPr>
        <w:t xml:space="preserve"> </w:t>
      </w:r>
      <w:r w:rsidRPr="00C85C5F">
        <w:t>PayU,</w:t>
      </w:r>
      <w:r w:rsidRPr="00C85C5F">
        <w:rPr>
          <w:spacing w:val="-7"/>
        </w:rPr>
        <w:t xml:space="preserve"> </w:t>
      </w:r>
      <w:r w:rsidRPr="00C85C5F">
        <w:t>lub</w:t>
      </w:r>
      <w:r w:rsidRPr="00C85C5F">
        <w:rPr>
          <w:spacing w:val="-6"/>
        </w:rPr>
        <w:t xml:space="preserve"> </w:t>
      </w:r>
      <w:r w:rsidRPr="00C85C5F">
        <w:t>przelew</w:t>
      </w:r>
      <w:r w:rsidRPr="00C85C5F">
        <w:rPr>
          <w:spacing w:val="-7"/>
        </w:rPr>
        <w:t xml:space="preserve"> </w:t>
      </w:r>
      <w:r w:rsidRPr="00C85C5F">
        <w:rPr>
          <w:spacing w:val="-2"/>
        </w:rPr>
        <w:t>bankowy)</w:t>
      </w:r>
    </w:p>
    <w:p w:rsidR="00CF76EC" w:rsidRPr="00C85C5F" w:rsidRDefault="002C2ED6">
      <w:pPr>
        <w:pStyle w:val="Akapitzlist"/>
        <w:numPr>
          <w:ilvl w:val="1"/>
          <w:numId w:val="6"/>
        </w:numPr>
        <w:tabs>
          <w:tab w:val="left" w:pos="596"/>
          <w:tab w:val="left" w:leader="dot" w:pos="3387"/>
        </w:tabs>
        <w:spacing w:before="39"/>
        <w:ind w:left="596" w:hanging="282"/>
        <w:rPr>
          <w:sz w:val="20"/>
          <w:szCs w:val="20"/>
        </w:rPr>
      </w:pPr>
      <w:r w:rsidRPr="00C85C5F">
        <w:rPr>
          <w:sz w:val="20"/>
          <w:szCs w:val="20"/>
        </w:rPr>
        <w:t>pozostała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kwota</w:t>
      </w:r>
      <w:r w:rsidRPr="00C85C5F">
        <w:rPr>
          <w:spacing w:val="-7"/>
          <w:sz w:val="20"/>
          <w:szCs w:val="20"/>
        </w:rPr>
        <w:t xml:space="preserve"> </w:t>
      </w:r>
      <w:proofErr w:type="spellStart"/>
      <w:r w:rsidRPr="00C85C5F">
        <w:rPr>
          <w:spacing w:val="-5"/>
          <w:sz w:val="20"/>
          <w:szCs w:val="20"/>
        </w:rPr>
        <w:t>tj</w:t>
      </w:r>
      <w:proofErr w:type="spellEnd"/>
      <w:r w:rsidRPr="00C85C5F">
        <w:rPr>
          <w:rFonts w:ascii="Times New Roman" w:hAnsi="Times New Roman"/>
          <w:sz w:val="20"/>
          <w:szCs w:val="20"/>
        </w:rPr>
        <w:tab/>
      </w:r>
      <w:r w:rsidRPr="00C85C5F">
        <w:rPr>
          <w:sz w:val="20"/>
          <w:szCs w:val="20"/>
        </w:rPr>
        <w:t>zł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płatna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najpóźniej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dniu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przekazania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Czarterującemu.</w:t>
      </w:r>
    </w:p>
    <w:p w:rsidR="00CF76EC" w:rsidRPr="00C85C5F" w:rsidRDefault="002C2ED6">
      <w:pPr>
        <w:pStyle w:val="Akapitzlist"/>
        <w:numPr>
          <w:ilvl w:val="0"/>
          <w:numId w:val="6"/>
        </w:numPr>
        <w:tabs>
          <w:tab w:val="left" w:pos="314"/>
        </w:tabs>
        <w:spacing w:before="34" w:line="278" w:lineRule="auto"/>
        <w:ind w:right="107"/>
        <w:rPr>
          <w:b/>
          <w:sz w:val="20"/>
          <w:szCs w:val="20"/>
        </w:rPr>
      </w:pPr>
      <w:r w:rsidRPr="00C85C5F">
        <w:rPr>
          <w:sz w:val="20"/>
          <w:szCs w:val="20"/>
        </w:rPr>
        <w:t xml:space="preserve">Niezależnie od opłaty za czarter Czarterujący wpłaca Armatorowi gotówką kaucję gwarancyjną na poczet ewentualnych strat, szkód lub opóźnień płatną w dniu przejmowania jachtu, w kwocie </w:t>
      </w:r>
      <w:r w:rsidRPr="00C85C5F">
        <w:rPr>
          <w:b/>
          <w:sz w:val="20"/>
          <w:szCs w:val="20"/>
        </w:rPr>
        <w:t>1.</w:t>
      </w:r>
      <w:r w:rsidR="00C85C5F">
        <w:rPr>
          <w:b/>
          <w:sz w:val="20"/>
          <w:szCs w:val="20"/>
        </w:rPr>
        <w:t>2</w:t>
      </w:r>
      <w:r w:rsidRPr="00C85C5F">
        <w:rPr>
          <w:b/>
          <w:sz w:val="20"/>
          <w:szCs w:val="20"/>
        </w:rPr>
        <w:t>00,00 zł.</w:t>
      </w:r>
    </w:p>
    <w:p w:rsidR="00CF76EC" w:rsidRPr="00C85C5F" w:rsidRDefault="00CF76EC">
      <w:pPr>
        <w:pStyle w:val="Akapitzlist"/>
        <w:spacing w:line="278" w:lineRule="auto"/>
        <w:jc w:val="left"/>
        <w:rPr>
          <w:b/>
          <w:sz w:val="20"/>
          <w:szCs w:val="20"/>
        </w:rPr>
        <w:sectPr w:rsidR="00CF76EC" w:rsidRPr="00C85C5F">
          <w:headerReference w:type="default" r:id="rId7"/>
          <w:footerReference w:type="default" r:id="rId8"/>
          <w:type w:val="continuous"/>
          <w:pgSz w:w="11910" w:h="16840"/>
          <w:pgMar w:top="1940" w:right="566" w:bottom="1140" w:left="992" w:header="591" w:footer="949" w:gutter="0"/>
          <w:pgNumType w:start="1"/>
          <w:cols w:space="708"/>
        </w:sectPr>
      </w:pPr>
    </w:p>
    <w:p w:rsidR="00CF76EC" w:rsidRPr="00C85C5F" w:rsidRDefault="002C2ED6">
      <w:pPr>
        <w:spacing w:before="1"/>
        <w:ind w:left="30"/>
        <w:rPr>
          <w:sz w:val="20"/>
          <w:szCs w:val="20"/>
        </w:rPr>
      </w:pPr>
      <w:r w:rsidRPr="00C85C5F">
        <w:rPr>
          <w:sz w:val="20"/>
          <w:szCs w:val="20"/>
        </w:rPr>
        <w:lastRenderedPageBreak/>
        <w:t>Należności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należy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wpłacać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do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rąk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Armatora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lub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na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konto: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25</w:t>
      </w:r>
      <w:r w:rsidRPr="00C85C5F">
        <w:rPr>
          <w:b/>
          <w:spacing w:val="-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1050</w:t>
      </w:r>
      <w:r w:rsidRPr="00C85C5F">
        <w:rPr>
          <w:b/>
          <w:spacing w:val="-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1735</w:t>
      </w:r>
      <w:r w:rsidRPr="00C85C5F">
        <w:rPr>
          <w:b/>
          <w:spacing w:val="-6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1000</w:t>
      </w:r>
      <w:r w:rsidRPr="00C85C5F">
        <w:rPr>
          <w:b/>
          <w:spacing w:val="-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0090</w:t>
      </w:r>
      <w:r w:rsidRPr="00C85C5F">
        <w:rPr>
          <w:b/>
          <w:spacing w:val="-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8356</w:t>
      </w:r>
      <w:r w:rsidRPr="00C85C5F">
        <w:rPr>
          <w:b/>
          <w:spacing w:val="-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3008</w:t>
      </w:r>
      <w:r w:rsidRPr="00C85C5F">
        <w:rPr>
          <w:b/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dopiskiem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"rezerwacja</w:t>
      </w:r>
      <w:r w:rsidRPr="00C85C5F">
        <w:rPr>
          <w:spacing w:val="-5"/>
          <w:sz w:val="20"/>
          <w:szCs w:val="20"/>
        </w:rPr>
        <w:t xml:space="preserve"> nr</w:t>
      </w:r>
    </w:p>
    <w:p w:rsidR="00CF76EC" w:rsidRPr="00C85C5F" w:rsidRDefault="002C2ED6">
      <w:pPr>
        <w:tabs>
          <w:tab w:val="left" w:leader="dot" w:pos="1092"/>
        </w:tabs>
        <w:spacing w:before="1"/>
        <w:ind w:left="30"/>
        <w:rPr>
          <w:sz w:val="20"/>
          <w:szCs w:val="20"/>
        </w:rPr>
      </w:pPr>
      <w:r w:rsidRPr="00C85C5F">
        <w:rPr>
          <w:spacing w:val="-10"/>
          <w:sz w:val="20"/>
          <w:szCs w:val="20"/>
        </w:rPr>
        <w:t>.</w:t>
      </w:r>
      <w:r w:rsidRPr="00C85C5F">
        <w:rPr>
          <w:rFonts w:ascii="Times New Roman"/>
          <w:sz w:val="20"/>
          <w:szCs w:val="20"/>
        </w:rPr>
        <w:tab/>
      </w:r>
      <w:r w:rsidRPr="00C85C5F">
        <w:rPr>
          <w:spacing w:val="-5"/>
          <w:sz w:val="20"/>
          <w:szCs w:val="20"/>
        </w:rPr>
        <w:t>".</w:t>
      </w:r>
    </w:p>
    <w:p w:rsidR="00CF76EC" w:rsidRPr="00C85C5F" w:rsidRDefault="00CF76EC">
      <w:pPr>
        <w:pStyle w:val="Tekstpodstawowy"/>
        <w:spacing w:before="59"/>
      </w:pPr>
    </w:p>
    <w:p w:rsidR="00CF76EC" w:rsidRPr="00C85C5F" w:rsidRDefault="002C2ED6">
      <w:pPr>
        <w:pStyle w:val="Akapitzlist"/>
        <w:numPr>
          <w:ilvl w:val="0"/>
          <w:numId w:val="6"/>
        </w:numPr>
        <w:tabs>
          <w:tab w:val="left" w:pos="313"/>
        </w:tabs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Niniejsza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umowa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nabiera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mocy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prawnej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z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chwilą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wpłacenia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zadatku.</w:t>
      </w: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  <w:spacing w:before="107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5"/>
        </w:rPr>
        <w:t xml:space="preserve"> </w:t>
      </w:r>
      <w:r w:rsidRPr="00C85C5F">
        <w:t>4.</w:t>
      </w:r>
      <w:r w:rsidRPr="00C85C5F">
        <w:rPr>
          <w:spacing w:val="-5"/>
        </w:rPr>
        <w:t xml:space="preserve"> </w:t>
      </w:r>
      <w:r w:rsidRPr="00C85C5F">
        <w:t>Przekazanie</w:t>
      </w:r>
      <w:r w:rsidRPr="00C85C5F">
        <w:rPr>
          <w:spacing w:val="-4"/>
        </w:rPr>
        <w:t xml:space="preserve"> </w:t>
      </w:r>
      <w:r w:rsidRPr="00C85C5F">
        <w:rPr>
          <w:spacing w:val="-2"/>
        </w:rPr>
        <w:t>jachtu</w:t>
      </w:r>
    </w:p>
    <w:p w:rsidR="00CF76EC" w:rsidRPr="00C85C5F" w:rsidRDefault="00CF76EC">
      <w:pPr>
        <w:pStyle w:val="Tekstpodstawowy"/>
        <w:spacing w:before="74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3"/>
        </w:tabs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Jacht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zostanie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Czarterującemu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wydany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pacing w:val="-5"/>
          <w:sz w:val="20"/>
          <w:szCs w:val="20"/>
        </w:rPr>
        <w:t>po:</w:t>
      </w:r>
    </w:p>
    <w:p w:rsidR="00CF76EC" w:rsidRPr="00C85C5F" w:rsidRDefault="002C2ED6">
      <w:pPr>
        <w:pStyle w:val="Akapitzlist"/>
        <w:numPr>
          <w:ilvl w:val="1"/>
          <w:numId w:val="5"/>
        </w:numPr>
        <w:tabs>
          <w:tab w:val="left" w:pos="596"/>
        </w:tabs>
        <w:spacing w:before="39"/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okazaniu</w:t>
      </w:r>
      <w:r w:rsidRPr="00C85C5F">
        <w:rPr>
          <w:spacing w:val="-12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Czarterującego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podpisanej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niniejszej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umowy,</w:t>
      </w:r>
    </w:p>
    <w:p w:rsidR="00CF76EC" w:rsidRPr="00C85C5F" w:rsidRDefault="002C2ED6">
      <w:pPr>
        <w:pStyle w:val="Akapitzlist"/>
        <w:numPr>
          <w:ilvl w:val="1"/>
          <w:numId w:val="5"/>
        </w:numPr>
        <w:tabs>
          <w:tab w:val="left" w:pos="597"/>
        </w:tabs>
        <w:spacing w:before="34" w:line="276" w:lineRule="auto"/>
        <w:ind w:right="104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okazaniu przez Czarterującego dokumentów stwierdzających posiadanie odpowiednich uprawnień motorowodnych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lub odbycia szkolenia z zakresu bezpieczeństwa na wodzie, przeprowadzonego przez Armatora lub osobę przez niego upoważnioną, zgodnie z Rozporządzeniem Ministra transportu, budownictwa i gospodarki wodnej z dnia 10.05.2013 r. w sprawie szkolenia z zakresu b</w:t>
      </w:r>
      <w:r w:rsidRPr="00C85C5F">
        <w:rPr>
          <w:sz w:val="20"/>
          <w:szCs w:val="20"/>
        </w:rPr>
        <w:t>ezpieczeństwa na wodzie (Dz.U.2013.599),</w:t>
      </w:r>
    </w:p>
    <w:p w:rsidR="00CF76EC" w:rsidRPr="00C85C5F" w:rsidRDefault="002C2ED6">
      <w:pPr>
        <w:pStyle w:val="Akapitzlist"/>
        <w:numPr>
          <w:ilvl w:val="1"/>
          <w:numId w:val="5"/>
        </w:numPr>
        <w:tabs>
          <w:tab w:val="left" w:pos="596"/>
        </w:tabs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wylegitymowaniu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wszystkich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członków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załogi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(max.</w:t>
      </w:r>
      <w:r w:rsidRPr="00C85C5F">
        <w:rPr>
          <w:spacing w:val="-11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ilość</w:t>
      </w:r>
      <w:r w:rsidRPr="00C85C5F">
        <w:rPr>
          <w:spacing w:val="-7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to</w:t>
      </w:r>
      <w:r w:rsidRPr="00C85C5F">
        <w:rPr>
          <w:spacing w:val="-7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7</w:t>
      </w:r>
      <w:r w:rsidRPr="00C85C5F">
        <w:rPr>
          <w:spacing w:val="-6"/>
          <w:sz w:val="20"/>
          <w:szCs w:val="20"/>
          <w:u w:val="single"/>
        </w:rPr>
        <w:t xml:space="preserve"> </w:t>
      </w:r>
      <w:r w:rsidRPr="00C85C5F">
        <w:rPr>
          <w:spacing w:val="-2"/>
          <w:sz w:val="20"/>
          <w:szCs w:val="20"/>
          <w:u w:val="single"/>
        </w:rPr>
        <w:t>osób</w:t>
      </w:r>
      <w:r w:rsidRPr="00C85C5F">
        <w:rPr>
          <w:spacing w:val="-2"/>
          <w:sz w:val="20"/>
          <w:szCs w:val="20"/>
        </w:rPr>
        <w:t>).</w:t>
      </w: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4"/>
        </w:tabs>
        <w:spacing w:before="39"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Niespełnienie formalności określonych w ust. 1 uprawnia Armatora do wypowiedzenia umowy ze skutkiem natychmiastowym.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W takim wypadku Armatora nie obowiązuje zwrot wpłaconego zadatku oraz może on dochodzić odszkodowania tytułem poniesionych wydatków na przygotowanie jachtu dla Czarterującego.</w:t>
      </w: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4"/>
        </w:tabs>
        <w:spacing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Jacht zostanie przekazany Czarterującemu przez Armatora z chwilą podpisania prot</w:t>
      </w:r>
      <w:r w:rsidRPr="00C85C5F">
        <w:rPr>
          <w:sz w:val="20"/>
          <w:szCs w:val="20"/>
        </w:rPr>
        <w:t>okołu zdawczo-odbiorczego. Uwagi i zastrzeżenia dotyczące stanu jachtu lub jego wyposażenia powinny być wpisane do protokołu zdawczo-odbiorczego. Odstąpienie od spisania protokołu zdawczo – odbiorczego stanowi przyjęcie jachtu przez Czarterującego bez zast</w:t>
      </w:r>
      <w:r w:rsidRPr="00C85C5F">
        <w:rPr>
          <w:sz w:val="20"/>
          <w:szCs w:val="20"/>
        </w:rPr>
        <w:t>rzeżeń. Protokół zdawczo-odbiorczy stanowi integralną część niniejszej umowy.</w:t>
      </w: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4"/>
        </w:tabs>
        <w:spacing w:line="278" w:lineRule="auto"/>
        <w:ind w:right="104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 przypadku opóźnienia w przekazaniu jachtu w terminie umownym z przyczyn niezależnych od Armatora, Czarterujący nie płaci wynagrodzenia za czas niewykorzystany.</w:t>
      </w:r>
    </w:p>
    <w:p w:rsidR="00CF76EC" w:rsidRPr="00C85C5F" w:rsidRDefault="00CF76EC">
      <w:pPr>
        <w:pStyle w:val="Tekstpodstawowy"/>
        <w:spacing w:before="32"/>
      </w:pPr>
    </w:p>
    <w:p w:rsidR="00CF76EC" w:rsidRPr="00C85C5F" w:rsidRDefault="002C2ED6">
      <w:pPr>
        <w:pStyle w:val="Nagwek2"/>
        <w:ind w:right="78"/>
      </w:pPr>
      <w:r w:rsidRPr="00C85C5F">
        <w:t>§</w:t>
      </w:r>
      <w:r w:rsidRPr="00C85C5F">
        <w:rPr>
          <w:spacing w:val="-5"/>
        </w:rPr>
        <w:t xml:space="preserve"> </w:t>
      </w:r>
      <w:r w:rsidRPr="00C85C5F">
        <w:t>5.</w:t>
      </w:r>
      <w:r w:rsidRPr="00C85C5F">
        <w:rPr>
          <w:spacing w:val="-5"/>
        </w:rPr>
        <w:t xml:space="preserve"> </w:t>
      </w:r>
      <w:r w:rsidRPr="00C85C5F">
        <w:t>Obowiązki</w:t>
      </w:r>
      <w:r w:rsidRPr="00C85C5F">
        <w:rPr>
          <w:spacing w:val="-4"/>
        </w:rPr>
        <w:t xml:space="preserve"> </w:t>
      </w:r>
      <w:r w:rsidRPr="00C85C5F">
        <w:rPr>
          <w:spacing w:val="-2"/>
        </w:rPr>
        <w:t>Czarterującego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4"/>
        </w:numPr>
        <w:tabs>
          <w:tab w:val="left" w:pos="313"/>
        </w:tabs>
        <w:spacing w:before="1"/>
        <w:ind w:left="313" w:hanging="283"/>
        <w:jc w:val="both"/>
        <w:rPr>
          <w:sz w:val="20"/>
          <w:szCs w:val="20"/>
        </w:rPr>
      </w:pPr>
      <w:r w:rsidRPr="00C85C5F">
        <w:rPr>
          <w:spacing w:val="-2"/>
          <w:sz w:val="20"/>
          <w:szCs w:val="20"/>
        </w:rPr>
        <w:t>Czarterujący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zobowiązany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jest: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7"/>
        </w:tabs>
        <w:spacing w:before="34" w:line="278" w:lineRule="auto"/>
        <w:ind w:right="105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eksploatować powierzony mu jacht zgodnie z obowiązującymi przepisami, parametrami zawartymi w dokumentach jachtu, dobrą praktyką żeglarską oraz wytycznymi Armatora,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6"/>
        </w:tabs>
        <w:spacing w:line="239" w:lineRule="exact"/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dbać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o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dobry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stan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techniczny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jachtu,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zapewnić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mu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stałą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i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należytą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konserwację,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7"/>
        </w:tabs>
        <w:spacing w:before="39"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do niewykorzystywania jachtu do celów zarobkowych, niezabierania na pokład osób nieznajomych, nieprzekazywania ani niewypożyczania jachtu osobom trzecim bez pisemnego zezwolenia Armatora, oraz nie przewożenia na po</w:t>
      </w:r>
      <w:r w:rsidRPr="00C85C5F">
        <w:rPr>
          <w:sz w:val="20"/>
          <w:szCs w:val="20"/>
        </w:rPr>
        <w:t>kładzie żadnych niebezpiecznych materiałów i substancji,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6"/>
        </w:tabs>
        <w:spacing w:line="242" w:lineRule="exact"/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do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niedokonywania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żadnych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zmian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ani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jego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wyposażenia.</w:t>
      </w:r>
    </w:p>
    <w:p w:rsidR="00CF76EC" w:rsidRPr="00C85C5F" w:rsidRDefault="002C2ED6">
      <w:pPr>
        <w:pStyle w:val="Akapitzlist"/>
        <w:numPr>
          <w:ilvl w:val="0"/>
          <w:numId w:val="4"/>
        </w:numPr>
        <w:tabs>
          <w:tab w:val="left" w:pos="314"/>
        </w:tabs>
        <w:spacing w:before="39" w:line="276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  <w:u w:val="single"/>
        </w:rPr>
        <w:t>W przypadku powstania awarii lub wypadku Czarterujący ma obowiązek powiadomić o tym niezwłocznie Armatora i</w:t>
      </w:r>
      <w:r w:rsidRPr="00C85C5F">
        <w:rPr>
          <w:sz w:val="20"/>
          <w:szCs w:val="20"/>
        </w:rPr>
        <w:t xml:space="preserve"> </w:t>
      </w:r>
      <w:r w:rsidRPr="00C85C5F">
        <w:rPr>
          <w:sz w:val="20"/>
          <w:szCs w:val="20"/>
          <w:u w:val="single"/>
        </w:rPr>
        <w:t>sporządzić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protokół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awaryjny/protokół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wypadku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będący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podstawą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do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wystąpienia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przez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Armatora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z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roszczeniami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do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firmy</w:t>
      </w:r>
      <w:r w:rsidRPr="00C85C5F">
        <w:rPr>
          <w:sz w:val="20"/>
          <w:szCs w:val="20"/>
        </w:rPr>
        <w:t xml:space="preserve"> </w:t>
      </w:r>
      <w:r w:rsidRPr="00C85C5F">
        <w:rPr>
          <w:sz w:val="20"/>
          <w:szCs w:val="20"/>
          <w:u w:val="single"/>
        </w:rPr>
        <w:t>ubezpieczeniowej.</w:t>
      </w:r>
      <w:r w:rsidRPr="00C85C5F">
        <w:rPr>
          <w:sz w:val="20"/>
          <w:szCs w:val="20"/>
        </w:rPr>
        <w:t xml:space="preserve"> W przypadku niedopełnienia w/w formalności lub odrzucenia wniosku o odszkodowanie przez firmę ubezpieczeniową Czarterujący zostanie obciążony </w:t>
      </w:r>
      <w:r w:rsidRPr="00C85C5F">
        <w:rPr>
          <w:sz w:val="20"/>
          <w:szCs w:val="20"/>
        </w:rPr>
        <w:t>kosztami szkód, jakie poniesie z tego tytułu Armator</w:t>
      </w:r>
    </w:p>
    <w:p w:rsidR="00CF76EC" w:rsidRPr="00C85C5F" w:rsidRDefault="00CF76EC">
      <w:pPr>
        <w:pStyle w:val="Tekstpodstawowy"/>
        <w:spacing w:before="34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3"/>
        </w:rPr>
        <w:t xml:space="preserve"> </w:t>
      </w:r>
      <w:r w:rsidRPr="00C85C5F">
        <w:t>6.</w:t>
      </w:r>
      <w:r w:rsidRPr="00C85C5F">
        <w:rPr>
          <w:spacing w:val="-3"/>
        </w:rPr>
        <w:t xml:space="preserve"> </w:t>
      </w:r>
      <w:r w:rsidRPr="00C85C5F">
        <w:t>Zwrot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Jachtu</w:t>
      </w:r>
    </w:p>
    <w:p w:rsidR="00CF76EC" w:rsidRPr="00C85C5F" w:rsidRDefault="00CF76EC">
      <w:pPr>
        <w:pStyle w:val="Tekstpodstawowy"/>
        <w:spacing w:before="74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line="276" w:lineRule="auto"/>
        <w:ind w:right="104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dniu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określonym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w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§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2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pkt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2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Czarterujący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zobowiązany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jest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przygotować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jacht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do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odbioru w takim stanie, aby możliwe było natychmiastowe podjęcie następnego rejsu. Jacht</w:t>
      </w:r>
      <w:r w:rsidRPr="00C85C5F">
        <w:rPr>
          <w:sz w:val="20"/>
          <w:szCs w:val="20"/>
        </w:rPr>
        <w:t xml:space="preserve"> powinien być wysprzątany, dokładnie sklarowany, wyposażenie uzupełnione albo powinien nastąpić zwrot wartości brakującego wyposażenia. Zapłata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następuje w sposób określony przez Armatora.</w:t>
      </w:r>
    </w:p>
    <w:p w:rsidR="00CF76EC" w:rsidRPr="00C85C5F" w:rsidRDefault="00CF76EC">
      <w:pPr>
        <w:pStyle w:val="Akapitzlist"/>
        <w:spacing w:line="276" w:lineRule="auto"/>
        <w:rPr>
          <w:sz w:val="20"/>
          <w:szCs w:val="20"/>
        </w:rPr>
        <w:sectPr w:rsidR="00CF76EC" w:rsidRPr="00C85C5F">
          <w:pgSz w:w="11910" w:h="16840"/>
          <w:pgMar w:top="1940" w:right="566" w:bottom="1140" w:left="992" w:header="591" w:footer="949" w:gutter="0"/>
          <w:cols w:space="708"/>
        </w:sectPr>
      </w:pP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before="3" w:line="273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lastRenderedPageBreak/>
        <w:t>Braki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określa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protokół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sporządzony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Armatora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udziale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Czarterującego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i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podpisany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obie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strony.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wypadku nieobecności Czarterującego wiążący jest protokół sporządzony pod jego nieobecność.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3"/>
        </w:tabs>
        <w:spacing w:before="5"/>
        <w:ind w:left="313" w:hanging="283"/>
        <w:jc w:val="both"/>
        <w:rPr>
          <w:b/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-11"/>
          <w:sz w:val="20"/>
          <w:szCs w:val="20"/>
        </w:rPr>
        <w:t xml:space="preserve"> </w:t>
      </w:r>
      <w:r w:rsidRPr="00C85C5F">
        <w:rPr>
          <w:sz w:val="20"/>
          <w:szCs w:val="20"/>
        </w:rPr>
        <w:t>wypadku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przekazania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nieuprzątniętego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pobierze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opłatę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wysokości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250,00</w:t>
      </w:r>
      <w:r w:rsidRPr="00C85C5F">
        <w:rPr>
          <w:b/>
          <w:spacing w:val="-7"/>
          <w:sz w:val="20"/>
          <w:szCs w:val="20"/>
        </w:rPr>
        <w:t xml:space="preserve"> </w:t>
      </w:r>
      <w:r w:rsidRPr="00C85C5F">
        <w:rPr>
          <w:b/>
          <w:spacing w:val="-5"/>
          <w:sz w:val="20"/>
          <w:szCs w:val="20"/>
        </w:rPr>
        <w:t>zł.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before="35" w:line="278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Bak paliw</w:t>
      </w:r>
      <w:r w:rsidRPr="00C85C5F">
        <w:rPr>
          <w:sz w:val="20"/>
          <w:szCs w:val="20"/>
        </w:rPr>
        <w:t>a powinien być zatankowany do pełna. W przypadku niedochowania tego obowiązku, Armator obciąży Czarterującego kosztami brakującego paliwa.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line="276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przypadku niedokonania zwrotu jachtu 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terminie określonym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§ 2 pkt 2 Czarterujący zobowiązany jest do zapłacenia </w:t>
      </w:r>
      <w:r w:rsidRPr="00C85C5F">
        <w:rPr>
          <w:sz w:val="20"/>
          <w:szCs w:val="20"/>
        </w:rPr>
        <w:t xml:space="preserve">Armatorowi opłaty dodatkowej w wysokości </w:t>
      </w:r>
      <w:r w:rsidRPr="00C85C5F">
        <w:rPr>
          <w:b/>
          <w:sz w:val="20"/>
          <w:szCs w:val="20"/>
        </w:rPr>
        <w:t xml:space="preserve">300% </w:t>
      </w:r>
      <w:r w:rsidRPr="00C85C5F">
        <w:rPr>
          <w:sz w:val="20"/>
          <w:szCs w:val="20"/>
        </w:rPr>
        <w:t xml:space="preserve">dziennej stawki opłaty czarterowej za każdą rozpoczętą dobę </w:t>
      </w:r>
      <w:r w:rsidRPr="00C85C5F">
        <w:rPr>
          <w:spacing w:val="-2"/>
          <w:sz w:val="20"/>
          <w:szCs w:val="20"/>
        </w:rPr>
        <w:t>spóźnienia.</w:t>
      </w:r>
    </w:p>
    <w:p w:rsidR="00CF76EC" w:rsidRPr="00C85C5F" w:rsidRDefault="00CF76EC">
      <w:pPr>
        <w:pStyle w:val="Tekstpodstawowy"/>
        <w:spacing w:before="31"/>
      </w:pPr>
    </w:p>
    <w:p w:rsidR="00CF76EC" w:rsidRPr="00C85C5F" w:rsidRDefault="002C2ED6">
      <w:pPr>
        <w:pStyle w:val="Nagwek2"/>
        <w:spacing w:before="1"/>
      </w:pPr>
      <w:r w:rsidRPr="00C85C5F">
        <w:t>§</w:t>
      </w:r>
      <w:r w:rsidRPr="00C85C5F">
        <w:rPr>
          <w:spacing w:val="-3"/>
        </w:rPr>
        <w:t xml:space="preserve"> </w:t>
      </w:r>
      <w:r w:rsidRPr="00C85C5F">
        <w:t>7.</w:t>
      </w:r>
      <w:r w:rsidRPr="00C85C5F">
        <w:rPr>
          <w:spacing w:val="-3"/>
        </w:rPr>
        <w:t xml:space="preserve"> </w:t>
      </w:r>
      <w:r w:rsidRPr="00C85C5F">
        <w:t>Zwrot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kaucji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3"/>
        </w:tabs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Po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zwrocie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Armatorowi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kaucja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zostanie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Czarterującemu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zwrócona.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4"/>
        </w:tabs>
        <w:spacing w:before="34" w:line="276" w:lineRule="auto"/>
        <w:ind w:right="106"/>
        <w:jc w:val="both"/>
        <w:rPr>
          <w:b/>
          <w:sz w:val="20"/>
          <w:szCs w:val="20"/>
        </w:rPr>
      </w:pPr>
      <w:r w:rsidRPr="00C85C5F">
        <w:rPr>
          <w:sz w:val="20"/>
          <w:szCs w:val="20"/>
        </w:rPr>
        <w:t xml:space="preserve">W przypadku wystąpienia roszczeń Armatora wobec Czarterującego wynikających z niniejszej umowy, kaucja zostanie zatrzymana, a roszczenia z niej pokryte. Jeżeli straty są mniejsze od kaucji różnica zostanie zwrócona Czarterującemu. </w:t>
      </w:r>
      <w:r>
        <w:rPr>
          <w:sz w:val="20"/>
          <w:szCs w:val="20"/>
        </w:rPr>
        <w:br/>
      </w:r>
      <w:bookmarkStart w:id="0" w:name="_GoBack"/>
      <w:bookmarkEnd w:id="0"/>
      <w:r w:rsidRPr="00C85C5F">
        <w:rPr>
          <w:sz w:val="20"/>
          <w:szCs w:val="20"/>
        </w:rPr>
        <w:t>W przypadku pokrycia szkó</w:t>
      </w:r>
      <w:r w:rsidRPr="00C85C5F">
        <w:rPr>
          <w:sz w:val="20"/>
          <w:szCs w:val="20"/>
        </w:rPr>
        <w:t>d przez ubezpieczyciela na podstawie protokołu awaryjnego Armator niezwłocznie zwróci Czarterującemu odzyskane z ubezpieczenia kwoty, przy czym udział w szkodzie czarterującego wynosi 4000zł.</w:t>
      </w:r>
      <w:r w:rsidR="00DF5330">
        <w:rPr>
          <w:sz w:val="20"/>
          <w:szCs w:val="20"/>
        </w:rPr>
        <w:t xml:space="preserve"> Ubezpieczenie </w:t>
      </w:r>
      <w:r>
        <w:rPr>
          <w:sz w:val="20"/>
          <w:szCs w:val="20"/>
        </w:rPr>
        <w:t xml:space="preserve">obejmuje szkody wynikające z kolizji, nie obejmuje uszkodzeń przez czarterującego. 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4"/>
        </w:tabs>
        <w:spacing w:line="276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Czarterujący zobowiązany jest do poniesienia kosztów wynikłych z jego winy strat i uszkodzeń jachtu i jego wyposażenia, powstałych w czasie jego eksploatacji przez Czarterującego, spowodowanie których nie daje podstaw do roszczeń Armatora w stosunku do fir</w:t>
      </w:r>
      <w:r w:rsidRPr="00C85C5F">
        <w:rPr>
          <w:sz w:val="20"/>
          <w:szCs w:val="20"/>
        </w:rPr>
        <w:t>my ubezpieczeniowej.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4"/>
        </w:tabs>
        <w:spacing w:before="3" w:line="273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Jeżeli wydanie jachtu Czarterującemu będzie niemożliwe z przyczyn niezależnych od Armatora Czarterującemu</w:t>
      </w:r>
      <w:r w:rsidRPr="00C85C5F">
        <w:rPr>
          <w:spacing w:val="80"/>
          <w:sz w:val="20"/>
          <w:szCs w:val="20"/>
        </w:rPr>
        <w:t xml:space="preserve"> </w:t>
      </w:r>
      <w:r w:rsidRPr="00C85C5F">
        <w:rPr>
          <w:sz w:val="20"/>
          <w:szCs w:val="20"/>
        </w:rPr>
        <w:t>przysługuje zwrot całości wpłaconego zadatku.</w:t>
      </w:r>
    </w:p>
    <w:p w:rsidR="00CF76EC" w:rsidRPr="00C85C5F" w:rsidRDefault="00CF76EC">
      <w:pPr>
        <w:pStyle w:val="Tekstpodstawowy"/>
        <w:spacing w:before="39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8"/>
        </w:rPr>
        <w:t xml:space="preserve"> </w:t>
      </w:r>
      <w:r w:rsidRPr="00C85C5F">
        <w:t>8.</w:t>
      </w:r>
      <w:r w:rsidRPr="00C85C5F">
        <w:rPr>
          <w:spacing w:val="-6"/>
        </w:rPr>
        <w:t xml:space="preserve"> </w:t>
      </w:r>
      <w:r w:rsidRPr="00C85C5F">
        <w:t>Wypowiedzenie</w:t>
      </w:r>
      <w:r w:rsidRPr="00C85C5F">
        <w:rPr>
          <w:spacing w:val="-6"/>
        </w:rPr>
        <w:t xml:space="preserve"> </w:t>
      </w:r>
      <w:r w:rsidRPr="00C85C5F">
        <w:rPr>
          <w:spacing w:val="-4"/>
        </w:rPr>
        <w:t>umowy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Tekstpodstawowy"/>
        <w:ind w:left="30" w:right="105"/>
        <w:jc w:val="both"/>
      </w:pPr>
      <w:r w:rsidRPr="00C85C5F">
        <w:t>Czarterujący może wypowiedzieć umowę pismem doręczonym A</w:t>
      </w:r>
      <w:r w:rsidRPr="00C85C5F">
        <w:t>rmatorowi najpóźniej na 30 dni przed terminem określonym w § 2 pkt 1. W takim przypadku wpłacony zadatek podlega zwrotowi w wysokości 50% jej wartości. Wypowiedzenie umowy po w/w terminie powoduje przepadek całości wpłaconego zadatku na rzecz Armatora.</w:t>
      </w:r>
    </w:p>
    <w:p w:rsidR="00CF76EC" w:rsidRPr="00C85C5F" w:rsidRDefault="00CF76EC">
      <w:pPr>
        <w:pStyle w:val="Tekstpodstawowy"/>
        <w:spacing w:before="3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6"/>
        </w:rPr>
        <w:t xml:space="preserve"> </w:t>
      </w:r>
      <w:r w:rsidRPr="00C85C5F">
        <w:t>9.</w:t>
      </w:r>
      <w:r w:rsidRPr="00C85C5F">
        <w:rPr>
          <w:spacing w:val="-6"/>
        </w:rPr>
        <w:t xml:space="preserve"> </w:t>
      </w:r>
      <w:r w:rsidRPr="00C85C5F">
        <w:t>Postanowienia</w:t>
      </w:r>
      <w:r w:rsidRPr="00C85C5F">
        <w:rPr>
          <w:spacing w:val="-5"/>
        </w:rPr>
        <w:t xml:space="preserve"> </w:t>
      </w:r>
      <w:r w:rsidRPr="00C85C5F">
        <w:rPr>
          <w:spacing w:val="-2"/>
        </w:rPr>
        <w:t>końcowe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3"/>
        </w:tabs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Zmiany,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uzupełnienia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wymagają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formy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pisemnej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pod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rygorem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nieważności.</w:t>
      </w: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4"/>
        </w:tabs>
        <w:spacing w:before="35" w:line="278" w:lineRule="auto"/>
        <w:ind w:right="107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sprawach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nieuregulowanych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umową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stosuje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przepisy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Kodeksu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Cywilnego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oraz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ustawy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z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dnia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21.12.2000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r.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o żegludze śródlądowej (Dz.U.2006.123.857 z </w:t>
      </w:r>
      <w:proofErr w:type="spellStart"/>
      <w:r w:rsidRPr="00C85C5F">
        <w:rPr>
          <w:sz w:val="20"/>
          <w:szCs w:val="20"/>
        </w:rPr>
        <w:t>późn</w:t>
      </w:r>
      <w:proofErr w:type="spellEnd"/>
      <w:r w:rsidRPr="00C85C5F">
        <w:rPr>
          <w:sz w:val="20"/>
          <w:szCs w:val="20"/>
        </w:rPr>
        <w:t>. zm.).</w:t>
      </w: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3"/>
        </w:tabs>
        <w:spacing w:line="239" w:lineRule="exact"/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Spory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mogące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wyniknąć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przy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wykonaniu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niniejszej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rozstrzygane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będą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sąd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właściwy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dla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siedziby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Armatora.</w:t>
      </w: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3"/>
        </w:tabs>
        <w:spacing w:before="39"/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Umowę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sporządzono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dwóch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jednobrzmiących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egzemplarzach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po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jednym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dla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każdej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ze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stron.</w:t>
      </w: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  <w:spacing w:before="180"/>
      </w:pPr>
    </w:p>
    <w:p w:rsidR="00CF76EC" w:rsidRPr="00C85C5F" w:rsidRDefault="002C2ED6">
      <w:pPr>
        <w:tabs>
          <w:tab w:val="left" w:pos="7079"/>
        </w:tabs>
        <w:spacing w:before="1"/>
        <w:ind w:right="115"/>
        <w:jc w:val="center"/>
        <w:rPr>
          <w:sz w:val="20"/>
          <w:szCs w:val="20"/>
        </w:rPr>
      </w:pPr>
      <w:r w:rsidRPr="00C85C5F">
        <w:rPr>
          <w:spacing w:val="-2"/>
          <w:sz w:val="20"/>
          <w:szCs w:val="20"/>
        </w:rPr>
        <w:t>……………………………………………………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………………………………………………………….</w:t>
      </w:r>
    </w:p>
    <w:p w:rsidR="00CF76EC" w:rsidRPr="00C85C5F" w:rsidRDefault="002C2ED6">
      <w:pPr>
        <w:pStyle w:val="Tekstpodstawowy"/>
        <w:tabs>
          <w:tab w:val="left" w:pos="7088"/>
        </w:tabs>
        <w:spacing w:before="39"/>
        <w:ind w:right="41"/>
        <w:jc w:val="center"/>
      </w:pPr>
      <w:r w:rsidRPr="00C85C5F">
        <w:rPr>
          <w:spacing w:val="-2"/>
        </w:rPr>
        <w:t>(</w:t>
      </w:r>
      <w:r w:rsidRPr="00C85C5F">
        <w:rPr>
          <w:spacing w:val="-2"/>
        </w:rPr>
        <w:t>Armator)</w:t>
      </w:r>
      <w:r w:rsidRPr="00C85C5F">
        <w:tab/>
      </w:r>
      <w:r w:rsidRPr="00C85C5F">
        <w:rPr>
          <w:spacing w:val="-2"/>
        </w:rPr>
        <w:t>(Czarterujący)</w:t>
      </w:r>
    </w:p>
    <w:sectPr w:rsidR="00CF76EC" w:rsidRPr="00C85C5F">
      <w:pgSz w:w="11910" w:h="16840"/>
      <w:pgMar w:top="1960" w:right="566" w:bottom="1140" w:left="992" w:header="591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2ED6">
      <w:r>
        <w:separator/>
      </w:r>
    </w:p>
  </w:endnote>
  <w:endnote w:type="continuationSeparator" w:id="0">
    <w:p w:rsidR="00000000" w:rsidRDefault="002C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EC" w:rsidRDefault="002C2ED6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630936</wp:posOffset>
              </wp:positionH>
              <wp:positionV relativeFrom="page">
                <wp:posOffset>9912095</wp:posOffset>
              </wp:positionV>
              <wp:extent cx="6517005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8415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6624" y="18288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A40F6" id="Graphic 3" o:spid="_x0000_s1026" style="position:absolute;margin-left:49.7pt;margin-top:780.5pt;width:513.1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" path="m6516624,l,,,18288r6516624,l651662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1368734</wp:posOffset>
              </wp:positionH>
              <wp:positionV relativeFrom="page">
                <wp:posOffset>10073161</wp:posOffset>
              </wp:positionV>
              <wp:extent cx="504253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25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76EC" w:rsidRDefault="002C2ED6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Marina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Gaj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Spółka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ograniczoną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odpowiedzialnością,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siedzibą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Koninie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ul.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Przemysłowa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07.75pt;margin-top:793.15pt;width:397.05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" filled="f" stroked="f">
              <v:textbox inset="0,0,0,0">
                <w:txbxContent>
                  <w:p w:rsidR="00CF76EC" w:rsidRDefault="002C2ED6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Marina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Gaj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Spółka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ograniczoną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odpowiedzialnością,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siedzibą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Koninie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ul.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Przemysłowa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2ED6">
      <w:r>
        <w:separator/>
      </w:r>
    </w:p>
  </w:footnote>
  <w:footnote w:type="continuationSeparator" w:id="0">
    <w:p w:rsidR="00000000" w:rsidRDefault="002C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EC" w:rsidRDefault="002C2ED6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648336</wp:posOffset>
          </wp:positionH>
          <wp:positionV relativeFrom="page">
            <wp:posOffset>451103</wp:posOffset>
          </wp:positionV>
          <wp:extent cx="1137284" cy="794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7284" cy="794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5236526</wp:posOffset>
              </wp:positionH>
              <wp:positionV relativeFrom="page">
                <wp:posOffset>362623</wp:posOffset>
              </wp:positionV>
              <wp:extent cx="1811020" cy="681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020" cy="681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76EC" w:rsidRDefault="002C2ED6">
                          <w:pPr>
                            <w:spacing w:before="14"/>
                            <w:ind w:left="20" w:right="18" w:firstLine="1935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Marina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Gaj ul.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Przemysłowa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186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;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510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>Konin</w:t>
                          </w:r>
                        </w:p>
                        <w:p w:rsidR="00CF76EC" w:rsidRDefault="002C2ED6">
                          <w:pPr>
                            <w:spacing w:before="4"/>
                            <w:ind w:left="1350" w:right="18" w:hanging="255"/>
                            <w:jc w:val="right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czarter@warta-goplo.pl</w:t>
                            </w:r>
                          </w:hyperlink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www.warta-goplo.pl</w:t>
                            </w:r>
                          </w:hyperlink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tel. 732658658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2.3pt;margin-top:28.55pt;width:142.6pt;height:53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" filled="f" stroked="f">
              <v:textbox inset="0,0,0,0">
                <w:txbxContent>
                  <w:p w:rsidR="00CF76EC" w:rsidRDefault="002C2ED6">
                    <w:pPr>
                      <w:spacing w:before="14"/>
                      <w:ind w:left="20" w:right="18" w:firstLine="1935"/>
                      <w:jc w:val="right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Marina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Gaj ul.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Przemysłowa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186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;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62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510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>Konin</w:t>
                    </w:r>
                  </w:p>
                  <w:p w:rsidR="00CF76EC" w:rsidRDefault="002C2ED6">
                    <w:pPr>
                      <w:spacing w:before="4"/>
                      <w:ind w:left="1350" w:right="18" w:hanging="255"/>
                      <w:jc w:val="right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hyperlink r:id="rId4"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czarter@warta-goplo.pl</w:t>
                      </w:r>
                    </w:hyperlink>
                    <w:r>
                      <w:rPr>
                        <w:rFonts w:asci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www.warta-goplo.pl</w:t>
                      </w:r>
                    </w:hyperlink>
                    <w:r>
                      <w:rPr>
                        <w:rFonts w:asci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tel. 732658658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B26"/>
    <w:multiLevelType w:val="hybridMultilevel"/>
    <w:tmpl w:val="5D9449DE"/>
    <w:lvl w:ilvl="0" w:tplc="56C42A6E">
      <w:start w:val="1"/>
      <w:numFmt w:val="decimal"/>
      <w:lvlText w:val="%1."/>
      <w:lvlJc w:val="left"/>
      <w:pPr>
        <w:ind w:left="314" w:hanging="284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4216B07A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C81C9082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6534D8A6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F76ED87E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E76E0EC0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2AE02594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2A9CF7C0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1FC0698E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24A6799"/>
    <w:multiLevelType w:val="hybridMultilevel"/>
    <w:tmpl w:val="34BC8EDA"/>
    <w:lvl w:ilvl="0" w:tplc="BB729682">
      <w:start w:val="1"/>
      <w:numFmt w:val="decimal"/>
      <w:lvlText w:val="%1."/>
      <w:lvlJc w:val="left"/>
      <w:pPr>
        <w:ind w:left="314" w:hanging="284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93EA2196">
      <w:start w:val="1"/>
      <w:numFmt w:val="lowerLetter"/>
      <w:lvlText w:val="%2)"/>
      <w:lvlJc w:val="left"/>
      <w:pPr>
        <w:ind w:left="597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BCF8EBE0">
      <w:numFmt w:val="bullet"/>
      <w:lvlText w:val="•"/>
      <w:lvlJc w:val="left"/>
      <w:pPr>
        <w:ind w:left="1682" w:hanging="283"/>
      </w:pPr>
      <w:rPr>
        <w:rFonts w:hint="default"/>
        <w:lang w:val="pl-PL" w:eastAsia="en-US" w:bidi="ar-SA"/>
      </w:rPr>
    </w:lvl>
    <w:lvl w:ilvl="3" w:tplc="9D1CEC7E">
      <w:numFmt w:val="bullet"/>
      <w:lvlText w:val="•"/>
      <w:lvlJc w:val="left"/>
      <w:pPr>
        <w:ind w:left="2765" w:hanging="283"/>
      </w:pPr>
      <w:rPr>
        <w:rFonts w:hint="default"/>
        <w:lang w:val="pl-PL" w:eastAsia="en-US" w:bidi="ar-SA"/>
      </w:rPr>
    </w:lvl>
    <w:lvl w:ilvl="4" w:tplc="4530AB9A">
      <w:numFmt w:val="bullet"/>
      <w:lvlText w:val="•"/>
      <w:lvlJc w:val="left"/>
      <w:pPr>
        <w:ind w:left="3848" w:hanging="283"/>
      </w:pPr>
      <w:rPr>
        <w:rFonts w:hint="default"/>
        <w:lang w:val="pl-PL" w:eastAsia="en-US" w:bidi="ar-SA"/>
      </w:rPr>
    </w:lvl>
    <w:lvl w:ilvl="5" w:tplc="C938E030">
      <w:numFmt w:val="bullet"/>
      <w:lvlText w:val="•"/>
      <w:lvlJc w:val="left"/>
      <w:pPr>
        <w:ind w:left="4931" w:hanging="283"/>
      </w:pPr>
      <w:rPr>
        <w:rFonts w:hint="default"/>
        <w:lang w:val="pl-PL" w:eastAsia="en-US" w:bidi="ar-SA"/>
      </w:rPr>
    </w:lvl>
    <w:lvl w:ilvl="6" w:tplc="29AAAE58">
      <w:numFmt w:val="bullet"/>
      <w:lvlText w:val="•"/>
      <w:lvlJc w:val="left"/>
      <w:pPr>
        <w:ind w:left="6014" w:hanging="283"/>
      </w:pPr>
      <w:rPr>
        <w:rFonts w:hint="default"/>
        <w:lang w:val="pl-PL" w:eastAsia="en-US" w:bidi="ar-SA"/>
      </w:rPr>
    </w:lvl>
    <w:lvl w:ilvl="7" w:tplc="087E4AD4">
      <w:numFmt w:val="bullet"/>
      <w:lvlText w:val="•"/>
      <w:lvlJc w:val="left"/>
      <w:pPr>
        <w:ind w:left="7097" w:hanging="283"/>
      </w:pPr>
      <w:rPr>
        <w:rFonts w:hint="default"/>
        <w:lang w:val="pl-PL" w:eastAsia="en-US" w:bidi="ar-SA"/>
      </w:rPr>
    </w:lvl>
    <w:lvl w:ilvl="8" w:tplc="384E93C6">
      <w:numFmt w:val="bullet"/>
      <w:lvlText w:val="•"/>
      <w:lvlJc w:val="left"/>
      <w:pPr>
        <w:ind w:left="8180" w:hanging="283"/>
      </w:pPr>
      <w:rPr>
        <w:rFonts w:hint="default"/>
        <w:lang w:val="pl-PL" w:eastAsia="en-US" w:bidi="ar-SA"/>
      </w:rPr>
    </w:lvl>
  </w:abstractNum>
  <w:abstractNum w:abstractNumId="2" w15:restartNumberingAfterBreak="0">
    <w:nsid w:val="18A11044"/>
    <w:multiLevelType w:val="hybridMultilevel"/>
    <w:tmpl w:val="89AABB70"/>
    <w:lvl w:ilvl="0" w:tplc="70D88974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CFAEF432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BAF60E88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C0C0082E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2110CF3A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9D8456BE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1466029C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75BE8FCE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3BC44F42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A4093A"/>
    <w:multiLevelType w:val="hybridMultilevel"/>
    <w:tmpl w:val="5360DF3A"/>
    <w:lvl w:ilvl="0" w:tplc="5D44596C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C0679A8">
      <w:start w:val="1"/>
      <w:numFmt w:val="lowerLetter"/>
      <w:lvlText w:val="%2)"/>
      <w:lvlJc w:val="left"/>
      <w:pPr>
        <w:ind w:left="597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B3D81A9C">
      <w:numFmt w:val="bullet"/>
      <w:lvlText w:val="•"/>
      <w:lvlJc w:val="left"/>
      <w:pPr>
        <w:ind w:left="1682" w:hanging="283"/>
      </w:pPr>
      <w:rPr>
        <w:rFonts w:hint="default"/>
        <w:lang w:val="pl-PL" w:eastAsia="en-US" w:bidi="ar-SA"/>
      </w:rPr>
    </w:lvl>
    <w:lvl w:ilvl="3" w:tplc="32A8E442">
      <w:numFmt w:val="bullet"/>
      <w:lvlText w:val="•"/>
      <w:lvlJc w:val="left"/>
      <w:pPr>
        <w:ind w:left="2765" w:hanging="283"/>
      </w:pPr>
      <w:rPr>
        <w:rFonts w:hint="default"/>
        <w:lang w:val="pl-PL" w:eastAsia="en-US" w:bidi="ar-SA"/>
      </w:rPr>
    </w:lvl>
    <w:lvl w:ilvl="4" w:tplc="68342458">
      <w:numFmt w:val="bullet"/>
      <w:lvlText w:val="•"/>
      <w:lvlJc w:val="left"/>
      <w:pPr>
        <w:ind w:left="3848" w:hanging="283"/>
      </w:pPr>
      <w:rPr>
        <w:rFonts w:hint="default"/>
        <w:lang w:val="pl-PL" w:eastAsia="en-US" w:bidi="ar-SA"/>
      </w:rPr>
    </w:lvl>
    <w:lvl w:ilvl="5" w:tplc="A436230C">
      <w:numFmt w:val="bullet"/>
      <w:lvlText w:val="•"/>
      <w:lvlJc w:val="left"/>
      <w:pPr>
        <w:ind w:left="4931" w:hanging="283"/>
      </w:pPr>
      <w:rPr>
        <w:rFonts w:hint="default"/>
        <w:lang w:val="pl-PL" w:eastAsia="en-US" w:bidi="ar-SA"/>
      </w:rPr>
    </w:lvl>
    <w:lvl w:ilvl="6" w:tplc="0624D200">
      <w:numFmt w:val="bullet"/>
      <w:lvlText w:val="•"/>
      <w:lvlJc w:val="left"/>
      <w:pPr>
        <w:ind w:left="6014" w:hanging="283"/>
      </w:pPr>
      <w:rPr>
        <w:rFonts w:hint="default"/>
        <w:lang w:val="pl-PL" w:eastAsia="en-US" w:bidi="ar-SA"/>
      </w:rPr>
    </w:lvl>
    <w:lvl w:ilvl="7" w:tplc="EB245E62">
      <w:numFmt w:val="bullet"/>
      <w:lvlText w:val="•"/>
      <w:lvlJc w:val="left"/>
      <w:pPr>
        <w:ind w:left="7097" w:hanging="283"/>
      </w:pPr>
      <w:rPr>
        <w:rFonts w:hint="default"/>
        <w:lang w:val="pl-PL" w:eastAsia="en-US" w:bidi="ar-SA"/>
      </w:rPr>
    </w:lvl>
    <w:lvl w:ilvl="8" w:tplc="557CCFA4">
      <w:numFmt w:val="bullet"/>
      <w:lvlText w:val="•"/>
      <w:lvlJc w:val="left"/>
      <w:pPr>
        <w:ind w:left="8180" w:hanging="283"/>
      </w:pPr>
      <w:rPr>
        <w:rFonts w:hint="default"/>
        <w:lang w:val="pl-PL" w:eastAsia="en-US" w:bidi="ar-SA"/>
      </w:rPr>
    </w:lvl>
  </w:abstractNum>
  <w:abstractNum w:abstractNumId="4" w15:restartNumberingAfterBreak="0">
    <w:nsid w:val="386F4C20"/>
    <w:multiLevelType w:val="hybridMultilevel"/>
    <w:tmpl w:val="4A2E4106"/>
    <w:lvl w:ilvl="0" w:tplc="E43676A4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6561A06">
      <w:start w:val="1"/>
      <w:numFmt w:val="lowerLetter"/>
      <w:lvlText w:val="%2)"/>
      <w:lvlJc w:val="left"/>
      <w:pPr>
        <w:ind w:left="597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B23E7BE6">
      <w:numFmt w:val="bullet"/>
      <w:lvlText w:val="•"/>
      <w:lvlJc w:val="left"/>
      <w:pPr>
        <w:ind w:left="1682" w:hanging="283"/>
      </w:pPr>
      <w:rPr>
        <w:rFonts w:hint="default"/>
        <w:lang w:val="pl-PL" w:eastAsia="en-US" w:bidi="ar-SA"/>
      </w:rPr>
    </w:lvl>
    <w:lvl w:ilvl="3" w:tplc="852A35E2">
      <w:numFmt w:val="bullet"/>
      <w:lvlText w:val="•"/>
      <w:lvlJc w:val="left"/>
      <w:pPr>
        <w:ind w:left="2765" w:hanging="283"/>
      </w:pPr>
      <w:rPr>
        <w:rFonts w:hint="default"/>
        <w:lang w:val="pl-PL" w:eastAsia="en-US" w:bidi="ar-SA"/>
      </w:rPr>
    </w:lvl>
    <w:lvl w:ilvl="4" w:tplc="6F28AA20">
      <w:numFmt w:val="bullet"/>
      <w:lvlText w:val="•"/>
      <w:lvlJc w:val="left"/>
      <w:pPr>
        <w:ind w:left="3848" w:hanging="283"/>
      </w:pPr>
      <w:rPr>
        <w:rFonts w:hint="default"/>
        <w:lang w:val="pl-PL" w:eastAsia="en-US" w:bidi="ar-SA"/>
      </w:rPr>
    </w:lvl>
    <w:lvl w:ilvl="5" w:tplc="169EE976">
      <w:numFmt w:val="bullet"/>
      <w:lvlText w:val="•"/>
      <w:lvlJc w:val="left"/>
      <w:pPr>
        <w:ind w:left="4931" w:hanging="283"/>
      </w:pPr>
      <w:rPr>
        <w:rFonts w:hint="default"/>
        <w:lang w:val="pl-PL" w:eastAsia="en-US" w:bidi="ar-SA"/>
      </w:rPr>
    </w:lvl>
    <w:lvl w:ilvl="6" w:tplc="F352532C">
      <w:numFmt w:val="bullet"/>
      <w:lvlText w:val="•"/>
      <w:lvlJc w:val="left"/>
      <w:pPr>
        <w:ind w:left="6014" w:hanging="283"/>
      </w:pPr>
      <w:rPr>
        <w:rFonts w:hint="default"/>
        <w:lang w:val="pl-PL" w:eastAsia="en-US" w:bidi="ar-SA"/>
      </w:rPr>
    </w:lvl>
    <w:lvl w:ilvl="7" w:tplc="3AF0915C">
      <w:numFmt w:val="bullet"/>
      <w:lvlText w:val="•"/>
      <w:lvlJc w:val="left"/>
      <w:pPr>
        <w:ind w:left="7097" w:hanging="283"/>
      </w:pPr>
      <w:rPr>
        <w:rFonts w:hint="default"/>
        <w:lang w:val="pl-PL" w:eastAsia="en-US" w:bidi="ar-SA"/>
      </w:rPr>
    </w:lvl>
    <w:lvl w:ilvl="8" w:tplc="042C504E">
      <w:numFmt w:val="bullet"/>
      <w:lvlText w:val="•"/>
      <w:lvlJc w:val="left"/>
      <w:pPr>
        <w:ind w:left="8180" w:hanging="283"/>
      </w:pPr>
      <w:rPr>
        <w:rFonts w:hint="default"/>
        <w:lang w:val="pl-PL" w:eastAsia="en-US" w:bidi="ar-SA"/>
      </w:rPr>
    </w:lvl>
  </w:abstractNum>
  <w:abstractNum w:abstractNumId="5" w15:restartNumberingAfterBreak="0">
    <w:nsid w:val="547E23A2"/>
    <w:multiLevelType w:val="hybridMultilevel"/>
    <w:tmpl w:val="57F49466"/>
    <w:lvl w:ilvl="0" w:tplc="A7E4581E">
      <w:start w:val="1"/>
      <w:numFmt w:val="decimal"/>
      <w:lvlText w:val="%1)"/>
      <w:lvlJc w:val="left"/>
      <w:pPr>
        <w:ind w:left="34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6727E70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0DDCF82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E5884A32">
      <w:numFmt w:val="bullet"/>
      <w:lvlText w:val="•"/>
      <w:lvlJc w:val="left"/>
      <w:pPr>
        <w:ind w:left="3341" w:hanging="284"/>
      </w:pPr>
      <w:rPr>
        <w:rFonts w:hint="default"/>
        <w:lang w:val="pl-PL" w:eastAsia="en-US" w:bidi="ar-SA"/>
      </w:rPr>
    </w:lvl>
    <w:lvl w:ilvl="4" w:tplc="E250CA36">
      <w:numFmt w:val="bullet"/>
      <w:lvlText w:val="•"/>
      <w:lvlJc w:val="left"/>
      <w:pPr>
        <w:ind w:left="4342" w:hanging="284"/>
      </w:pPr>
      <w:rPr>
        <w:rFonts w:hint="default"/>
        <w:lang w:val="pl-PL" w:eastAsia="en-US" w:bidi="ar-SA"/>
      </w:rPr>
    </w:lvl>
    <w:lvl w:ilvl="5" w:tplc="330243A0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AA9EF46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EFB0F492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  <w:lvl w:ilvl="8" w:tplc="2148269C">
      <w:numFmt w:val="bullet"/>
      <w:lvlText w:val="•"/>
      <w:lvlJc w:val="left"/>
      <w:pPr>
        <w:ind w:left="834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9835149"/>
    <w:multiLevelType w:val="hybridMultilevel"/>
    <w:tmpl w:val="5546DED4"/>
    <w:lvl w:ilvl="0" w:tplc="262E07D0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0A7EEEFC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F18407BC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10EA495A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666EFE6C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F794AEF0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CD7242BE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F1EA5612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40CC2C10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CB40D7D"/>
    <w:multiLevelType w:val="hybridMultilevel"/>
    <w:tmpl w:val="282213E8"/>
    <w:lvl w:ilvl="0" w:tplc="308CC972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24680CC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89B43506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B4EA21A6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23447280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3CD8998A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CAA6FAB4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54B0775A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453EC03C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EC"/>
    <w:rsid w:val="002C2ED6"/>
    <w:rsid w:val="00C85C5F"/>
    <w:rsid w:val="00CF76EC"/>
    <w:rsid w:val="00D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049F9"/>
  <w15:docId w15:val="{D7CF11E5-7BB2-4909-8A89-EA8FA4D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-1" w:right="77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-1" w:right="7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4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5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C5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5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C5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rta-goplo.pl/" TargetMode="External"/><Relationship Id="rId2" Type="http://schemas.openxmlformats.org/officeDocument/2006/relationships/hyperlink" Target="mailto:czarter@warta-goplo.pl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warta-goplo.pl/" TargetMode="External"/><Relationship Id="rId4" Type="http://schemas.openxmlformats.org/officeDocument/2006/relationships/hyperlink" Target="mailto:czarter@warta-gop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JulMat</dc:creator>
  <cp:lastModifiedBy>JulMat</cp:lastModifiedBy>
  <cp:revision>2</cp:revision>
  <dcterms:created xsi:type="dcterms:W3CDTF">2025-02-25T08:53:00Z</dcterms:created>
  <dcterms:modified xsi:type="dcterms:W3CDTF">2025-02-25T08:53:00Z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macOS Wersja 14.4.1 (kompilacja 23E224) Quartz PDFContext</vt:lpwstr>
  </property>
</Properties>
</file>